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16" w:rsidRPr="004E6C50" w:rsidRDefault="00400E96" w:rsidP="00777FEE">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4E6C50">
        <w:rPr>
          <w:rFonts w:ascii="Times New Roman" w:hAnsi="Times New Roman" w:cs="Times New Roman"/>
          <w:b/>
          <w:sz w:val="24"/>
          <w:szCs w:val="24"/>
        </w:rPr>
        <w:t>201</w:t>
      </w:r>
      <w:r w:rsidR="00633AE8" w:rsidRPr="004E6C50">
        <w:rPr>
          <w:rFonts w:ascii="Times New Roman" w:hAnsi="Times New Roman" w:cs="Times New Roman"/>
          <w:b/>
          <w:sz w:val="24"/>
          <w:szCs w:val="24"/>
        </w:rPr>
        <w:t>6</w:t>
      </w:r>
      <w:r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SALES</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TAX</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SIMPLIFICATION</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MODEL</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ORDINANCE</w:t>
      </w:r>
    </w:p>
    <w:p w:rsidR="003C2716" w:rsidRPr="004E6C50" w:rsidRDefault="003C2716" w:rsidP="00777FEE">
      <w:pPr>
        <w:autoSpaceDE w:val="0"/>
        <w:autoSpaceDN w:val="0"/>
        <w:adjustRightInd w:val="0"/>
        <w:spacing w:after="0" w:line="240" w:lineRule="auto"/>
        <w:jc w:val="center"/>
        <w:rPr>
          <w:rFonts w:ascii="Times New Roman" w:hAnsi="Times New Roman" w:cs="Times New Roman"/>
          <w:sz w:val="24"/>
          <w:szCs w:val="24"/>
        </w:rPr>
      </w:pPr>
    </w:p>
    <w:p w:rsidR="003C2716" w:rsidRPr="004E6C50" w:rsidRDefault="003C2716" w:rsidP="00777FEE">
      <w:pPr>
        <w:pStyle w:val="ListParagraph"/>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4E6C50">
        <w:rPr>
          <w:rFonts w:ascii="Times New Roman" w:hAnsi="Times New Roman" w:cs="Times New Roman"/>
          <w:b/>
          <w:sz w:val="24"/>
          <w:szCs w:val="24"/>
        </w:rPr>
        <w:t>Standardized</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Definitions</w:t>
      </w:r>
    </w:p>
    <w:p w:rsidR="003C2716" w:rsidRPr="004E6C50" w:rsidRDefault="003C2716" w:rsidP="00777FEE">
      <w:pPr>
        <w:pStyle w:val="ListParagraph"/>
        <w:autoSpaceDE w:val="0"/>
        <w:autoSpaceDN w:val="0"/>
        <w:adjustRightInd w:val="0"/>
        <w:spacing w:after="0" w:line="240" w:lineRule="auto"/>
        <w:ind w:left="1080"/>
        <w:rPr>
          <w:rFonts w:ascii="Times New Roman" w:hAnsi="Times New Roman" w:cs="Times New Roman"/>
          <w:sz w:val="24"/>
          <w:szCs w:val="24"/>
        </w:rPr>
      </w:pPr>
    </w:p>
    <w:p w:rsidR="003C2716" w:rsidRPr="004E6C50" w:rsidRDefault="005E26DE" w:rsidP="00777FEE">
      <w:pPr>
        <w:autoSpaceDE w:val="0"/>
        <w:autoSpaceDN w:val="0"/>
        <w:adjustRightInd w:val="0"/>
        <w:spacing w:after="0" w:line="240" w:lineRule="auto"/>
        <w:rPr>
          <w:rFonts w:ascii="Times New Roman" w:hAnsi="Times New Roman" w:cs="Times New Roman"/>
          <w:sz w:val="24"/>
          <w:szCs w:val="24"/>
        </w:rPr>
      </w:pPr>
      <w:r w:rsidRPr="004E6C50">
        <w:rPr>
          <w:rFonts w:ascii="Times New Roman" w:hAnsi="Times New Roman" w:cs="Times New Roman"/>
          <w:b/>
          <w:sz w:val="24"/>
          <w:szCs w:val="24"/>
        </w:rPr>
        <w:t>SECTION</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_____</w:t>
      </w:r>
      <w:r w:rsidR="003C2716" w:rsidRPr="004E6C50">
        <w:rPr>
          <w:rFonts w:ascii="Times New Roman" w:hAnsi="Times New Roman" w:cs="Times New Roman"/>
          <w:b/>
          <w:sz w:val="24"/>
          <w:szCs w:val="24"/>
        </w:rPr>
        <w:t>.</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WORDS</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AND</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PHRASES</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DEFINED:</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following</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words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phrases</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as</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this</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chapter</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shall</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have</w:t>
      </w:r>
      <w:r w:rsidR="006E4A34" w:rsidRPr="004E6C50">
        <w:rPr>
          <w:rFonts w:ascii="Times New Roman" w:hAnsi="Times New Roman" w:cs="Times New Roman"/>
          <w:sz w:val="24"/>
          <w:szCs w:val="24"/>
        </w:rPr>
        <w:t xml:space="preserve"> </w:t>
      </w:r>
      <w:r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following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meaning:</w:t>
      </w:r>
    </w:p>
    <w:p w:rsidR="005E26DE" w:rsidRPr="004E6C50" w:rsidRDefault="005E26DE" w:rsidP="00777FEE">
      <w:pPr>
        <w:autoSpaceDE w:val="0"/>
        <w:autoSpaceDN w:val="0"/>
        <w:adjustRightInd w:val="0"/>
        <w:spacing w:after="0" w:line="240" w:lineRule="auto"/>
        <w:rPr>
          <w:rFonts w:ascii="Times New Roman" w:hAnsi="Times New Roman" w:cs="Times New Roman"/>
          <w:sz w:val="24"/>
          <w:szCs w:val="24"/>
        </w:rPr>
      </w:pPr>
    </w:p>
    <w:p w:rsidR="004A5BF8" w:rsidRPr="004E6C50" w:rsidRDefault="001A1DA1"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“Agricultural P</w:t>
      </w:r>
      <w:r w:rsidR="004A5BF8" w:rsidRPr="004E6C50">
        <w:rPr>
          <w:rFonts w:ascii="Times New Roman" w:hAnsi="Times New Roman" w:cs="Times New Roman"/>
          <w:b/>
          <w:sz w:val="24"/>
          <w:szCs w:val="24"/>
        </w:rPr>
        <w:t>roducer”</w:t>
      </w:r>
      <w:r w:rsidR="004A5BF8" w:rsidRPr="004E6C50">
        <w:rPr>
          <w:rFonts w:ascii="Times New Roman" w:hAnsi="Times New Roman" w:cs="Times New Roman"/>
          <w:sz w:val="24"/>
          <w:szCs w:val="24"/>
        </w:rPr>
        <w:t xml:space="preserve"> means a person regularly engaged in the business of using land for the production of commercial crops or commercial livestock. The term includes farmers, market gardeners, commercial fruit growers, livestock breeders, dairymen, </w:t>
      </w:r>
      <w:proofErr w:type="spellStart"/>
      <w:r w:rsidR="004A5BF8" w:rsidRPr="004E6C50">
        <w:rPr>
          <w:rFonts w:ascii="Times New Roman" w:hAnsi="Times New Roman" w:cs="Times New Roman"/>
          <w:sz w:val="24"/>
          <w:szCs w:val="24"/>
        </w:rPr>
        <w:t>poultrymen</w:t>
      </w:r>
      <w:proofErr w:type="spellEnd"/>
      <w:r w:rsidR="004A5BF8" w:rsidRPr="004E6C50">
        <w:rPr>
          <w:rFonts w:ascii="Times New Roman" w:hAnsi="Times New Roman" w:cs="Times New Roman"/>
          <w:sz w:val="24"/>
          <w:szCs w:val="24"/>
        </w:rPr>
        <w:t>, and other persons similarly engaged, but does not include a person who breeds or markets animals, birds, or fish for domestic pets nor a person who cultivates, grows, or harvests plants or plant products exclusively for that person's own consumption or casual sale.</w:t>
      </w:r>
    </w:p>
    <w:p w:rsidR="004A5BF8" w:rsidRPr="004E6C50" w:rsidRDefault="004A5BF8" w:rsidP="00672541">
      <w:pPr>
        <w:autoSpaceDE w:val="0"/>
        <w:autoSpaceDN w:val="0"/>
        <w:adjustRightInd w:val="0"/>
        <w:spacing w:after="0" w:line="240" w:lineRule="auto"/>
        <w:ind w:left="540" w:hanging="540"/>
        <w:rPr>
          <w:rFonts w:ascii="Times New Roman" w:hAnsi="Times New Roman" w:cs="Times New Roman"/>
          <w:sz w:val="24"/>
          <w:szCs w:val="24"/>
        </w:rPr>
      </w:pPr>
    </w:p>
    <w:p w:rsidR="004A5BF8" w:rsidRPr="004E6C50" w:rsidRDefault="004A5BF8"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“Aircraft”</w:t>
      </w:r>
      <w:r w:rsidRPr="004E6C50">
        <w:rPr>
          <w:rFonts w:ascii="Times New Roman" w:hAnsi="Times New Roman" w:cs="Times New Roman"/>
          <w:sz w:val="24"/>
          <w:szCs w:val="24"/>
        </w:rPr>
        <w:t xml:space="preserve"> means </w:t>
      </w:r>
      <w:r w:rsidR="00C87F0E" w:rsidRPr="004E6C50">
        <w:rPr>
          <w:rFonts w:ascii="Times New Roman" w:hAnsi="Times New Roman" w:cs="Times New Roman"/>
          <w:sz w:val="24"/>
          <w:szCs w:val="24"/>
        </w:rPr>
        <w:t>a device that is used or intended to be used for flight in the air.</w:t>
      </w:r>
    </w:p>
    <w:p w:rsidR="004A5BF8" w:rsidRPr="004E6C50" w:rsidRDefault="004A5BF8" w:rsidP="00672541">
      <w:pPr>
        <w:autoSpaceDE w:val="0"/>
        <w:autoSpaceDN w:val="0"/>
        <w:adjustRightInd w:val="0"/>
        <w:spacing w:after="0" w:line="240" w:lineRule="auto"/>
        <w:ind w:left="540" w:hanging="540"/>
        <w:rPr>
          <w:rFonts w:ascii="Times New Roman" w:hAnsi="Times New Roman" w:cs="Times New Roman"/>
          <w:sz w:val="24"/>
          <w:szCs w:val="24"/>
        </w:rPr>
      </w:pPr>
    </w:p>
    <w:p w:rsidR="004A5BF8"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“Aircraft P</w:t>
      </w:r>
      <w:r w:rsidR="004A5BF8" w:rsidRPr="004E6C50">
        <w:rPr>
          <w:rFonts w:ascii="Times New Roman" w:hAnsi="Times New Roman" w:cs="Times New Roman"/>
          <w:b/>
          <w:sz w:val="24"/>
          <w:szCs w:val="24"/>
        </w:rPr>
        <w:t>art”</w:t>
      </w:r>
      <w:r w:rsidR="004A5BF8" w:rsidRPr="004E6C50">
        <w:rPr>
          <w:rFonts w:ascii="Times New Roman" w:hAnsi="Times New Roman" w:cs="Times New Roman"/>
          <w:sz w:val="24"/>
          <w:szCs w:val="24"/>
        </w:rPr>
        <w:t xml:space="preserve"> means any tangible personal property that is intended to be permanently affixed or attached as a component part of an aircraft.</w:t>
      </w:r>
    </w:p>
    <w:p w:rsidR="004A5BF8" w:rsidRPr="004E6C50" w:rsidRDefault="004A5BF8" w:rsidP="00672541">
      <w:pPr>
        <w:autoSpaceDE w:val="0"/>
        <w:autoSpaceDN w:val="0"/>
        <w:adjustRightInd w:val="0"/>
        <w:spacing w:after="0" w:line="240" w:lineRule="auto"/>
        <w:ind w:left="540" w:hanging="540"/>
        <w:rPr>
          <w:rFonts w:ascii="Times New Roman" w:hAnsi="Times New Roman" w:cs="Times New Roman"/>
          <w:sz w:val="24"/>
          <w:szCs w:val="24"/>
        </w:rPr>
      </w:pPr>
    </w:p>
    <w:p w:rsidR="004A5BF8"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“Aircraft S</w:t>
      </w:r>
      <w:r w:rsidR="00FB6DF8" w:rsidRPr="004E6C50">
        <w:rPr>
          <w:rFonts w:ascii="Times New Roman" w:hAnsi="Times New Roman" w:cs="Times New Roman"/>
          <w:b/>
          <w:sz w:val="24"/>
          <w:szCs w:val="24"/>
        </w:rPr>
        <w:t>imulator”</w:t>
      </w:r>
      <w:r w:rsidR="00FB6DF8" w:rsidRPr="004E6C50">
        <w:rPr>
          <w:rFonts w:ascii="Times New Roman" w:hAnsi="Times New Roman" w:cs="Times New Roman"/>
          <w:sz w:val="24"/>
          <w:szCs w:val="24"/>
        </w:rPr>
        <w:t xml:space="preserve"> means a Flight Simulator Training Device (FSTD) as def</w:t>
      </w:r>
      <w:r w:rsidRPr="004E6C50">
        <w:rPr>
          <w:rFonts w:ascii="Times New Roman" w:hAnsi="Times New Roman" w:cs="Times New Roman"/>
          <w:sz w:val="24"/>
          <w:szCs w:val="24"/>
        </w:rPr>
        <w:t>ined in Part I of Title 14 of th</w:t>
      </w:r>
      <w:r w:rsidR="00FB6DF8" w:rsidRPr="004E6C50">
        <w:rPr>
          <w:rFonts w:ascii="Times New Roman" w:hAnsi="Times New Roman" w:cs="Times New Roman"/>
          <w:sz w:val="24"/>
          <w:szCs w:val="24"/>
        </w:rPr>
        <w:t>e Code of Federal Regulations that is qualified in accordance with Part 60 of Title 14 of the Code of Federal Regulations for use in a Federal Aviation Administration Approved Flight Training Program.</w:t>
      </w:r>
    </w:p>
    <w:p w:rsidR="006D12A3" w:rsidRPr="004E6C50" w:rsidRDefault="006D12A3" w:rsidP="00672541">
      <w:pPr>
        <w:autoSpaceDE w:val="0"/>
        <w:autoSpaceDN w:val="0"/>
        <w:adjustRightInd w:val="0"/>
        <w:spacing w:after="0" w:line="240" w:lineRule="auto"/>
        <w:ind w:left="540" w:hanging="540"/>
        <w:rPr>
          <w:rFonts w:ascii="Times New Roman" w:hAnsi="Times New Roman" w:cs="Times New Roman"/>
          <w:sz w:val="24"/>
          <w:szCs w:val="24"/>
        </w:rPr>
      </w:pPr>
    </w:p>
    <w:p w:rsidR="00FB6DF8"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“Aircraft Simulator P</w:t>
      </w:r>
      <w:r w:rsidR="00FB6DF8" w:rsidRPr="004E6C50">
        <w:rPr>
          <w:rFonts w:ascii="Times New Roman" w:hAnsi="Times New Roman" w:cs="Times New Roman"/>
          <w:b/>
          <w:sz w:val="24"/>
          <w:szCs w:val="24"/>
        </w:rPr>
        <w:t>art”</w:t>
      </w:r>
      <w:r w:rsidR="00FB6DF8" w:rsidRPr="004E6C50">
        <w:rPr>
          <w:rFonts w:ascii="Times New Roman" w:hAnsi="Times New Roman" w:cs="Times New Roman"/>
          <w:sz w:val="24"/>
          <w:szCs w:val="24"/>
        </w:rPr>
        <w:t xml:space="preserve"> means any tangible personal property that is originally designed and intended to be permanently affixed or attached as a component part of an aircraft, and which will also function when it is permanently affixed or attached as a component part of an aircraft simulator.</w:t>
      </w:r>
    </w:p>
    <w:p w:rsidR="00FB6DF8" w:rsidRPr="004E6C50" w:rsidRDefault="00FB6DF8" w:rsidP="00672541">
      <w:pPr>
        <w:autoSpaceDE w:val="0"/>
        <w:autoSpaceDN w:val="0"/>
        <w:adjustRightInd w:val="0"/>
        <w:spacing w:after="0" w:line="240" w:lineRule="auto"/>
        <w:ind w:left="540" w:hanging="540"/>
        <w:rPr>
          <w:rFonts w:ascii="Times New Roman" w:hAnsi="Times New Roman" w:cs="Times New Roman"/>
          <w:sz w:val="24"/>
          <w:szCs w:val="24"/>
        </w:rPr>
      </w:pPr>
    </w:p>
    <w:p w:rsidR="00FB6DF8"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“Airline C</w:t>
      </w:r>
      <w:r w:rsidR="00FB6DF8" w:rsidRPr="004E6C50">
        <w:rPr>
          <w:rFonts w:ascii="Times New Roman" w:hAnsi="Times New Roman" w:cs="Times New Roman"/>
          <w:b/>
          <w:sz w:val="24"/>
          <w:szCs w:val="24"/>
        </w:rPr>
        <w:t>ompany”</w:t>
      </w:r>
      <w:r w:rsidR="00FB6DF8" w:rsidRPr="004E6C50">
        <w:rPr>
          <w:rFonts w:ascii="Times New Roman" w:hAnsi="Times New Roman" w:cs="Times New Roman"/>
          <w:sz w:val="24"/>
          <w:szCs w:val="24"/>
        </w:rPr>
        <w:t xml:space="preserve"> means any operator who engages in the carriage by aircraft of persons or property as a common carrier for compensation or hire, or the carriage of mail, or any aircraft operator who operates regularly between two (2) or more points and publishes a flight </w:t>
      </w:r>
      <w:r w:rsidR="009339CF">
        <w:rPr>
          <w:rFonts w:ascii="Times New Roman" w:hAnsi="Times New Roman" w:cs="Times New Roman"/>
          <w:sz w:val="24"/>
          <w:szCs w:val="24"/>
        </w:rPr>
        <w:t>schedule. Airline C</w:t>
      </w:r>
      <w:r w:rsidR="00FB6DF8" w:rsidRPr="004E6C50">
        <w:rPr>
          <w:rFonts w:ascii="Times New Roman" w:hAnsi="Times New Roman" w:cs="Times New Roman"/>
          <w:sz w:val="24"/>
          <w:szCs w:val="24"/>
        </w:rPr>
        <w:t>ompany shall not include operators whose aircraft are all certified for a gross takeoff weight of twelve thousand five hundred (12,500) pounds or less and who do not engage in scheduled service or mail carriage service.</w:t>
      </w:r>
    </w:p>
    <w:p w:rsidR="004A5BF8" w:rsidRPr="004E6C50" w:rsidRDefault="004A5BF8" w:rsidP="00672541">
      <w:pPr>
        <w:autoSpaceDE w:val="0"/>
        <w:autoSpaceDN w:val="0"/>
        <w:adjustRightInd w:val="0"/>
        <w:spacing w:after="0" w:line="240" w:lineRule="auto"/>
        <w:ind w:left="540" w:hanging="540"/>
        <w:rPr>
          <w:rFonts w:ascii="Times New Roman" w:hAnsi="Times New Roman" w:cs="Times New Roman"/>
          <w:b/>
          <w:sz w:val="24"/>
          <w:szCs w:val="24"/>
        </w:rPr>
      </w:pPr>
    </w:p>
    <w:p w:rsidR="003C2716"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“Auction”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whe</w:t>
      </w:r>
      <w:r w:rsidR="005E26DE" w:rsidRPr="004E6C50">
        <w:rPr>
          <w:rFonts w:ascii="Times New Roman" w:hAnsi="Times New Roman" w:cs="Times New Roman"/>
          <w:sz w:val="24"/>
          <w:szCs w:val="24"/>
        </w:rPr>
        <w:t>re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sold</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auctioneer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who</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eithe</w:t>
      </w:r>
      <w:r w:rsidR="005E26DE" w:rsidRPr="004E6C50">
        <w:rPr>
          <w:rFonts w:ascii="Times New Roman" w:hAnsi="Times New Roman" w:cs="Times New Roman"/>
          <w:sz w:val="24"/>
          <w:szCs w:val="24"/>
        </w:rPr>
        <w:t>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agent</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owner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w:t>
      </w:r>
      <w:r w:rsidR="005E26DE" w:rsidRPr="004E6C50">
        <w:rPr>
          <w:rFonts w:ascii="Times New Roman" w:hAnsi="Times New Roman" w:cs="Times New Roman"/>
          <w:sz w:val="24"/>
          <w:szCs w:val="24"/>
        </w:rPr>
        <w:t>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fact</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owner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thereof.</w:t>
      </w:r>
    </w:p>
    <w:p w:rsidR="005E26DE" w:rsidRPr="004E6C50" w:rsidRDefault="005E26DE" w:rsidP="00672541">
      <w:pPr>
        <w:autoSpaceDE w:val="0"/>
        <w:autoSpaceDN w:val="0"/>
        <w:adjustRightInd w:val="0"/>
        <w:spacing w:after="0" w:line="240" w:lineRule="auto"/>
        <w:ind w:left="540" w:hanging="540"/>
        <w:rPr>
          <w:rFonts w:ascii="Times New Roman" w:hAnsi="Times New Roman" w:cs="Times New Roman"/>
          <w:sz w:val="24"/>
          <w:szCs w:val="24"/>
        </w:rPr>
      </w:pPr>
    </w:p>
    <w:p w:rsidR="003C2716"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5E26DE" w:rsidRPr="004E6C50">
        <w:rPr>
          <w:rFonts w:ascii="Times New Roman" w:hAnsi="Times New Roman" w:cs="Times New Roman"/>
          <w:b/>
          <w:sz w:val="24"/>
          <w:szCs w:val="24"/>
        </w:rPr>
        <w:t>Automotive</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Vehicle”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vehicle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device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upon,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w:t>
      </w:r>
      <w:r w:rsidR="005E26DE" w:rsidRPr="004E6C50">
        <w:rPr>
          <w:rFonts w:ascii="Times New Roman" w:hAnsi="Times New Roman" w:cs="Times New Roman"/>
          <w:sz w:val="24"/>
          <w:szCs w:val="24"/>
        </w:rPr>
        <w:t>hich</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person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w:t>
      </w:r>
      <w:r w:rsidR="005E26DE" w:rsidRPr="004E6C50">
        <w:rPr>
          <w:rFonts w:ascii="Times New Roman" w:hAnsi="Times New Roman" w:cs="Times New Roman"/>
          <w:sz w:val="24"/>
          <w:szCs w:val="24"/>
        </w:rPr>
        <w:t>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may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be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transported</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drawn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upon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public</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highway,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device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designed</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aviation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flight</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air.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Automotive</w:t>
      </w:r>
      <w:r w:rsidR="006E4A34" w:rsidRPr="004E6C50">
        <w:rPr>
          <w:rFonts w:ascii="Times New Roman" w:hAnsi="Times New Roman" w:cs="Times New Roman"/>
          <w:sz w:val="24"/>
          <w:szCs w:val="24"/>
        </w:rPr>
        <w:t xml:space="preserve"> </w:t>
      </w:r>
      <w:r w:rsidR="009339CF">
        <w:rPr>
          <w:rFonts w:ascii="Times New Roman" w:hAnsi="Times New Roman" w:cs="Times New Roman"/>
          <w:sz w:val="24"/>
          <w:szCs w:val="24"/>
        </w:rPr>
        <w:t>V</w:t>
      </w:r>
      <w:r w:rsidR="005E26DE" w:rsidRPr="004E6C50">
        <w:rPr>
          <w:rFonts w:ascii="Times New Roman" w:hAnsi="Times New Roman" w:cs="Times New Roman"/>
          <w:sz w:val="24"/>
          <w:szCs w:val="24"/>
        </w:rPr>
        <w:t>ehicle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includes,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w:t>
      </w:r>
      <w:r w:rsidR="005E26DE" w:rsidRPr="004E6C50">
        <w:rPr>
          <w:rFonts w:ascii="Times New Roman" w:hAnsi="Times New Roman" w:cs="Times New Roman"/>
          <w:sz w:val="24"/>
          <w:szCs w:val="24"/>
        </w:rPr>
        <w:t>ited</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motor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vehicles,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w:t>
      </w:r>
      <w:r w:rsidR="005E26DE" w:rsidRPr="004E6C50">
        <w:rPr>
          <w:rFonts w:ascii="Times New Roman" w:hAnsi="Times New Roman" w:cs="Times New Roman"/>
          <w:sz w:val="24"/>
          <w:szCs w:val="24"/>
        </w:rPr>
        <w:t>railers,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semi-trailers,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mobile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homes.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Automotive</w:t>
      </w:r>
      <w:r w:rsidR="006E4A34" w:rsidRPr="004E6C50">
        <w:rPr>
          <w:rFonts w:ascii="Times New Roman" w:hAnsi="Times New Roman" w:cs="Times New Roman"/>
          <w:sz w:val="24"/>
          <w:szCs w:val="24"/>
        </w:rPr>
        <w:t xml:space="preserve"> </w:t>
      </w:r>
      <w:r w:rsidR="009339CF">
        <w:rPr>
          <w:rFonts w:ascii="Times New Roman" w:hAnsi="Times New Roman" w:cs="Times New Roman"/>
          <w:sz w:val="24"/>
          <w:szCs w:val="24"/>
        </w:rPr>
        <w:t>V</w:t>
      </w:r>
      <w:r w:rsidR="005E26DE" w:rsidRPr="004E6C50">
        <w:rPr>
          <w:rFonts w:ascii="Times New Roman" w:hAnsi="Times New Roman" w:cs="Times New Roman"/>
          <w:sz w:val="24"/>
          <w:szCs w:val="24"/>
        </w:rPr>
        <w:t>ehicle</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shall</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moved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human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power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exclusively</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upon</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stationary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rails</w:t>
      </w:r>
      <w:r w:rsidR="006E4A34" w:rsidRPr="004E6C50">
        <w:rPr>
          <w:rFonts w:ascii="Times New Roman" w:hAnsi="Times New Roman" w:cs="Times New Roman"/>
          <w:sz w:val="24"/>
          <w:szCs w:val="24"/>
        </w:rPr>
        <w:t xml:space="preserve"> </w:t>
      </w:r>
      <w:r w:rsidR="005E26DE"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tracks.</w:t>
      </w:r>
    </w:p>
    <w:p w:rsidR="005E26DE" w:rsidRPr="004E6C50" w:rsidRDefault="005E26DE" w:rsidP="00672541">
      <w:pPr>
        <w:autoSpaceDE w:val="0"/>
        <w:autoSpaceDN w:val="0"/>
        <w:adjustRightInd w:val="0"/>
        <w:spacing w:after="0" w:line="240" w:lineRule="auto"/>
        <w:ind w:left="540" w:hanging="540"/>
        <w:rPr>
          <w:rFonts w:ascii="Times New Roman" w:hAnsi="Times New Roman" w:cs="Times New Roman"/>
          <w:sz w:val="24"/>
          <w:szCs w:val="24"/>
        </w:rPr>
      </w:pPr>
    </w:p>
    <w:p w:rsidR="003C2716" w:rsidRPr="004E6C50" w:rsidRDefault="006D12A3"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lastRenderedPageBreak/>
        <w:t>“Business”</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all</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activities</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engaged</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caused</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be</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engaged</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with</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object</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gain,</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benefit,</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advantage,</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direct</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1F4657" w:rsidRPr="004E6C50">
        <w:rPr>
          <w:rFonts w:ascii="Times New Roman" w:hAnsi="Times New Roman" w:cs="Times New Roman"/>
          <w:sz w:val="24"/>
          <w:szCs w:val="24"/>
        </w:rPr>
        <w:t>indirect.</w:t>
      </w:r>
    </w:p>
    <w:p w:rsidR="00FB6DF8" w:rsidRPr="004E6C50" w:rsidRDefault="00FB6DF8" w:rsidP="00672541">
      <w:pPr>
        <w:autoSpaceDE w:val="0"/>
        <w:autoSpaceDN w:val="0"/>
        <w:adjustRightInd w:val="0"/>
        <w:spacing w:after="0" w:line="240" w:lineRule="auto"/>
        <w:ind w:left="540" w:hanging="540"/>
        <w:rPr>
          <w:rFonts w:ascii="Times New Roman" w:hAnsi="Times New Roman" w:cs="Times New Roman"/>
          <w:sz w:val="24"/>
          <w:szCs w:val="24"/>
        </w:rPr>
      </w:pPr>
    </w:p>
    <w:p w:rsidR="00FB6DF8" w:rsidRPr="004E6C50" w:rsidRDefault="00FB6DF8"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“Candy”</w:t>
      </w:r>
      <w:r w:rsidRPr="004E6C50">
        <w:rPr>
          <w:rFonts w:ascii="Times New Roman" w:hAnsi="Times New Roman" w:cs="Times New Roman"/>
          <w:sz w:val="24"/>
          <w:szCs w:val="24"/>
        </w:rPr>
        <w:t xml:space="preserve"> means a preparation of sugar, honey, or other natural or artificial sweeteners in combination with chocolate, fruit, nuts, or other ingredients or flavorings in the form of </w:t>
      </w:r>
      <w:r w:rsidR="009339CF">
        <w:rPr>
          <w:rFonts w:ascii="Times New Roman" w:hAnsi="Times New Roman" w:cs="Times New Roman"/>
          <w:sz w:val="24"/>
          <w:szCs w:val="24"/>
        </w:rPr>
        <w:t>bars, drops, or pieces.  Candy</w:t>
      </w:r>
      <w:r w:rsidRPr="004E6C50">
        <w:rPr>
          <w:rFonts w:ascii="Times New Roman" w:hAnsi="Times New Roman" w:cs="Times New Roman"/>
          <w:sz w:val="24"/>
          <w:szCs w:val="24"/>
        </w:rPr>
        <w:t xml:space="preserve"> does not include any preparation containing flour, products that require refrigeration or mariju</w:t>
      </w:r>
      <w:r w:rsidR="00E905B0" w:rsidRPr="004E6C50">
        <w:rPr>
          <w:rFonts w:ascii="Times New Roman" w:hAnsi="Times New Roman" w:cs="Times New Roman"/>
          <w:sz w:val="24"/>
          <w:szCs w:val="24"/>
        </w:rPr>
        <w:t>a</w:t>
      </w:r>
      <w:r w:rsidRPr="004E6C50">
        <w:rPr>
          <w:rFonts w:ascii="Times New Roman" w:hAnsi="Times New Roman" w:cs="Times New Roman"/>
          <w:sz w:val="24"/>
          <w:szCs w:val="24"/>
        </w:rPr>
        <w:t>na infused products.</w:t>
      </w:r>
    </w:p>
    <w:p w:rsidR="00FB6DF8" w:rsidRPr="004E6C50" w:rsidRDefault="00FB6DF8" w:rsidP="00672541">
      <w:pPr>
        <w:autoSpaceDE w:val="0"/>
        <w:autoSpaceDN w:val="0"/>
        <w:adjustRightInd w:val="0"/>
        <w:spacing w:after="0" w:line="240" w:lineRule="auto"/>
        <w:ind w:left="540" w:hanging="540"/>
        <w:rPr>
          <w:rFonts w:ascii="Times New Roman" w:hAnsi="Times New Roman" w:cs="Times New Roman"/>
          <w:sz w:val="24"/>
          <w:szCs w:val="24"/>
        </w:rPr>
      </w:pPr>
    </w:p>
    <w:p w:rsidR="00F04A9F" w:rsidRPr="004E6C50" w:rsidRDefault="001E4EB7" w:rsidP="00F04A9F">
      <w:pPr>
        <w:pStyle w:val="ListParagraph"/>
        <w:numPr>
          <w:ilvl w:val="0"/>
          <w:numId w:val="17"/>
        </w:numPr>
        <w:autoSpaceDE w:val="0"/>
        <w:autoSpaceDN w:val="0"/>
        <w:adjustRightInd w:val="0"/>
        <w:spacing w:after="0" w:line="240" w:lineRule="auto"/>
        <w:ind w:left="540" w:hanging="540"/>
        <w:rPr>
          <w:rFonts w:ascii="Times New Roman" w:hAnsi="Times New Roman" w:cs="Times New Roman"/>
          <w:b/>
          <w:bCs/>
          <w:sz w:val="24"/>
          <w:szCs w:val="24"/>
        </w:rPr>
      </w:pPr>
      <w:r w:rsidRPr="004E6C50">
        <w:rPr>
          <w:rFonts w:ascii="Times New Roman" w:hAnsi="Times New Roman" w:cs="Times New Roman"/>
          <w:b/>
          <w:sz w:val="24"/>
          <w:szCs w:val="24"/>
        </w:rPr>
        <w:t>“Carrier Access Services”</w:t>
      </w:r>
      <w:r w:rsidR="008242D9" w:rsidRPr="004E6C50">
        <w:rPr>
          <w:rFonts w:ascii="Times New Roman" w:hAnsi="Times New Roman" w:cs="Times New Roman"/>
          <w:sz w:val="24"/>
          <w:szCs w:val="24"/>
        </w:rPr>
        <w:t xml:space="preserve"> </w:t>
      </w:r>
      <w:r w:rsidR="008242D9" w:rsidRPr="004E6C50">
        <w:rPr>
          <w:rFonts w:ascii="Times New Roman" w:hAnsi="Times New Roman" w:cs="Times New Roman"/>
          <w:spacing w:val="1"/>
          <w:sz w:val="24"/>
          <w:szCs w:val="24"/>
        </w:rPr>
        <w:t>m</w:t>
      </w:r>
      <w:r w:rsidR="008242D9" w:rsidRPr="004E6C50">
        <w:rPr>
          <w:rFonts w:ascii="Times New Roman" w:hAnsi="Times New Roman" w:cs="Times New Roman"/>
          <w:sz w:val="24"/>
          <w:szCs w:val="24"/>
        </w:rPr>
        <w:t>ea</w:t>
      </w:r>
      <w:r w:rsidR="008242D9" w:rsidRPr="004E6C50">
        <w:rPr>
          <w:rFonts w:ascii="Times New Roman" w:hAnsi="Times New Roman" w:cs="Times New Roman"/>
          <w:spacing w:val="1"/>
          <w:sz w:val="24"/>
          <w:szCs w:val="24"/>
        </w:rPr>
        <w:t>n</w:t>
      </w:r>
      <w:r w:rsidR="008242D9" w:rsidRPr="004E6C50">
        <w:rPr>
          <w:rFonts w:ascii="Times New Roman" w:hAnsi="Times New Roman" w:cs="Times New Roman"/>
          <w:sz w:val="24"/>
          <w:szCs w:val="24"/>
        </w:rPr>
        <w:t>s</w:t>
      </w:r>
      <w:r w:rsidR="008242D9" w:rsidRPr="004E6C50">
        <w:rPr>
          <w:rFonts w:ascii="Times New Roman" w:hAnsi="Times New Roman" w:cs="Times New Roman"/>
          <w:spacing w:val="-3"/>
          <w:sz w:val="24"/>
          <w:szCs w:val="24"/>
        </w:rPr>
        <w:t xml:space="preserve"> </w:t>
      </w:r>
      <w:r w:rsidR="008242D9" w:rsidRPr="004E6C50">
        <w:rPr>
          <w:rFonts w:ascii="Times New Roman" w:hAnsi="Times New Roman" w:cs="Times New Roman"/>
          <w:sz w:val="24"/>
          <w:szCs w:val="24"/>
        </w:rPr>
        <w:t>t</w:t>
      </w:r>
      <w:r w:rsidR="008242D9" w:rsidRPr="004E6C50">
        <w:rPr>
          <w:rFonts w:ascii="Times New Roman" w:hAnsi="Times New Roman" w:cs="Times New Roman"/>
          <w:spacing w:val="1"/>
          <w:sz w:val="24"/>
          <w:szCs w:val="24"/>
        </w:rPr>
        <w:t>h</w:t>
      </w:r>
      <w:r w:rsidR="008242D9" w:rsidRPr="004E6C50">
        <w:rPr>
          <w:rFonts w:ascii="Times New Roman" w:hAnsi="Times New Roman" w:cs="Times New Roman"/>
          <w:sz w:val="24"/>
          <w:szCs w:val="24"/>
        </w:rPr>
        <w:t>e services</w:t>
      </w:r>
      <w:r w:rsidR="008242D9" w:rsidRPr="004E6C50">
        <w:rPr>
          <w:rFonts w:ascii="Times New Roman" w:hAnsi="Times New Roman" w:cs="Times New Roman"/>
          <w:spacing w:val="-3"/>
          <w:sz w:val="24"/>
          <w:szCs w:val="24"/>
        </w:rPr>
        <w:t xml:space="preserve"> </w:t>
      </w:r>
      <w:r w:rsidR="008242D9" w:rsidRPr="004E6C50">
        <w:rPr>
          <w:rFonts w:ascii="Times New Roman" w:hAnsi="Times New Roman" w:cs="Times New Roman"/>
          <w:sz w:val="24"/>
          <w:szCs w:val="24"/>
        </w:rPr>
        <w:t>f</w:t>
      </w:r>
      <w:r w:rsidR="008242D9" w:rsidRPr="004E6C50">
        <w:rPr>
          <w:rFonts w:ascii="Times New Roman" w:hAnsi="Times New Roman" w:cs="Times New Roman"/>
          <w:spacing w:val="1"/>
          <w:sz w:val="24"/>
          <w:szCs w:val="24"/>
        </w:rPr>
        <w:t>u</w:t>
      </w:r>
      <w:r w:rsidR="008242D9" w:rsidRPr="004E6C50">
        <w:rPr>
          <w:rFonts w:ascii="Times New Roman" w:hAnsi="Times New Roman" w:cs="Times New Roman"/>
          <w:sz w:val="24"/>
          <w:szCs w:val="24"/>
        </w:rPr>
        <w:t>r</w:t>
      </w:r>
      <w:r w:rsidR="008242D9" w:rsidRPr="004E6C50">
        <w:rPr>
          <w:rFonts w:ascii="Times New Roman" w:hAnsi="Times New Roman" w:cs="Times New Roman"/>
          <w:spacing w:val="1"/>
          <w:sz w:val="24"/>
          <w:szCs w:val="24"/>
        </w:rPr>
        <w:t>n</w:t>
      </w:r>
      <w:r w:rsidR="008242D9" w:rsidRPr="004E6C50">
        <w:rPr>
          <w:rFonts w:ascii="Times New Roman" w:hAnsi="Times New Roman" w:cs="Times New Roman"/>
          <w:sz w:val="24"/>
          <w:szCs w:val="24"/>
        </w:rPr>
        <w:t>is</w:t>
      </w:r>
      <w:r w:rsidR="008242D9" w:rsidRPr="004E6C50">
        <w:rPr>
          <w:rFonts w:ascii="Times New Roman" w:hAnsi="Times New Roman" w:cs="Times New Roman"/>
          <w:spacing w:val="1"/>
          <w:sz w:val="24"/>
          <w:szCs w:val="24"/>
        </w:rPr>
        <w:t>h</w:t>
      </w:r>
      <w:r w:rsidR="008242D9" w:rsidRPr="004E6C50">
        <w:rPr>
          <w:rFonts w:ascii="Times New Roman" w:hAnsi="Times New Roman" w:cs="Times New Roman"/>
          <w:sz w:val="24"/>
          <w:szCs w:val="24"/>
        </w:rPr>
        <w:t>ed</w:t>
      </w:r>
      <w:r w:rsidR="008242D9" w:rsidRPr="004E6C50">
        <w:rPr>
          <w:rFonts w:ascii="Times New Roman" w:hAnsi="Times New Roman" w:cs="Times New Roman"/>
          <w:spacing w:val="-3"/>
          <w:sz w:val="24"/>
          <w:szCs w:val="24"/>
        </w:rPr>
        <w:t xml:space="preserve"> </w:t>
      </w:r>
      <w:r w:rsidR="008242D9" w:rsidRPr="004E6C50">
        <w:rPr>
          <w:rFonts w:ascii="Times New Roman" w:hAnsi="Times New Roman" w:cs="Times New Roman"/>
          <w:spacing w:val="1"/>
          <w:sz w:val="24"/>
          <w:szCs w:val="24"/>
        </w:rPr>
        <w:t>b</w:t>
      </w:r>
      <w:r w:rsidR="008242D9" w:rsidRPr="004E6C50">
        <w:rPr>
          <w:rFonts w:ascii="Times New Roman" w:hAnsi="Times New Roman" w:cs="Times New Roman"/>
          <w:sz w:val="24"/>
          <w:szCs w:val="24"/>
        </w:rPr>
        <w:t>y</w:t>
      </w:r>
      <w:r w:rsidR="008242D9" w:rsidRPr="004E6C50">
        <w:rPr>
          <w:rFonts w:ascii="Times New Roman" w:hAnsi="Times New Roman" w:cs="Times New Roman"/>
          <w:spacing w:val="-2"/>
          <w:sz w:val="24"/>
          <w:szCs w:val="24"/>
        </w:rPr>
        <w:t xml:space="preserve"> </w:t>
      </w:r>
      <w:r w:rsidR="008242D9" w:rsidRPr="004E6C50">
        <w:rPr>
          <w:rFonts w:ascii="Times New Roman" w:hAnsi="Times New Roman" w:cs="Times New Roman"/>
          <w:sz w:val="24"/>
          <w:szCs w:val="24"/>
        </w:rPr>
        <w:t>a</w:t>
      </w:r>
      <w:r w:rsidR="008242D9" w:rsidRPr="004E6C50">
        <w:rPr>
          <w:rFonts w:ascii="Times New Roman" w:hAnsi="Times New Roman" w:cs="Times New Roman"/>
          <w:spacing w:val="-3"/>
          <w:sz w:val="24"/>
          <w:szCs w:val="24"/>
        </w:rPr>
        <w:t xml:space="preserve"> </w:t>
      </w:r>
      <w:r w:rsidR="008242D9" w:rsidRPr="004E6C50">
        <w:rPr>
          <w:rFonts w:ascii="Times New Roman" w:hAnsi="Times New Roman" w:cs="Times New Roman"/>
          <w:sz w:val="24"/>
          <w:szCs w:val="24"/>
        </w:rPr>
        <w:t>l</w:t>
      </w:r>
      <w:r w:rsidR="008242D9" w:rsidRPr="004E6C50">
        <w:rPr>
          <w:rFonts w:ascii="Times New Roman" w:hAnsi="Times New Roman" w:cs="Times New Roman"/>
          <w:spacing w:val="1"/>
          <w:sz w:val="24"/>
          <w:szCs w:val="24"/>
        </w:rPr>
        <w:t>o</w:t>
      </w:r>
      <w:r w:rsidR="008242D9" w:rsidRPr="004E6C50">
        <w:rPr>
          <w:rFonts w:ascii="Times New Roman" w:hAnsi="Times New Roman" w:cs="Times New Roman"/>
          <w:sz w:val="24"/>
          <w:szCs w:val="24"/>
        </w:rPr>
        <w:t>cal</w:t>
      </w:r>
      <w:r w:rsidR="008242D9" w:rsidRPr="004E6C50">
        <w:rPr>
          <w:rFonts w:ascii="Times New Roman" w:hAnsi="Times New Roman" w:cs="Times New Roman"/>
          <w:spacing w:val="-3"/>
          <w:sz w:val="24"/>
          <w:szCs w:val="24"/>
        </w:rPr>
        <w:t xml:space="preserve"> e</w:t>
      </w:r>
      <w:r w:rsidR="008242D9" w:rsidRPr="004E6C50">
        <w:rPr>
          <w:rFonts w:ascii="Times New Roman" w:hAnsi="Times New Roman" w:cs="Times New Roman"/>
          <w:sz w:val="24"/>
          <w:szCs w:val="24"/>
        </w:rPr>
        <w:t>xc</w:t>
      </w:r>
      <w:r w:rsidR="008242D9" w:rsidRPr="004E6C50">
        <w:rPr>
          <w:rFonts w:ascii="Times New Roman" w:hAnsi="Times New Roman" w:cs="Times New Roman"/>
          <w:spacing w:val="1"/>
          <w:sz w:val="24"/>
          <w:szCs w:val="24"/>
        </w:rPr>
        <w:t>h</w:t>
      </w:r>
      <w:r w:rsidR="008242D9" w:rsidRPr="004E6C50">
        <w:rPr>
          <w:rFonts w:ascii="Times New Roman" w:hAnsi="Times New Roman" w:cs="Times New Roman"/>
          <w:sz w:val="24"/>
          <w:szCs w:val="24"/>
        </w:rPr>
        <w:t>a</w:t>
      </w:r>
      <w:r w:rsidR="008242D9" w:rsidRPr="004E6C50">
        <w:rPr>
          <w:rFonts w:ascii="Times New Roman" w:hAnsi="Times New Roman" w:cs="Times New Roman"/>
          <w:spacing w:val="1"/>
          <w:sz w:val="24"/>
          <w:szCs w:val="24"/>
        </w:rPr>
        <w:t>ng</w:t>
      </w:r>
      <w:r w:rsidR="008242D9" w:rsidRPr="004E6C50">
        <w:rPr>
          <w:rFonts w:ascii="Times New Roman" w:hAnsi="Times New Roman" w:cs="Times New Roman"/>
          <w:sz w:val="24"/>
          <w:szCs w:val="24"/>
        </w:rPr>
        <w:t>e c</w:t>
      </w:r>
      <w:r w:rsidR="008242D9" w:rsidRPr="004E6C50">
        <w:rPr>
          <w:rFonts w:ascii="Times New Roman" w:hAnsi="Times New Roman" w:cs="Times New Roman"/>
          <w:spacing w:val="1"/>
          <w:sz w:val="24"/>
          <w:szCs w:val="24"/>
        </w:rPr>
        <w:t>omp</w:t>
      </w:r>
      <w:r w:rsidR="008242D9" w:rsidRPr="004E6C50">
        <w:rPr>
          <w:rFonts w:ascii="Times New Roman" w:hAnsi="Times New Roman" w:cs="Times New Roman"/>
          <w:sz w:val="24"/>
          <w:szCs w:val="24"/>
        </w:rPr>
        <w:t>a</w:t>
      </w:r>
      <w:r w:rsidR="008242D9" w:rsidRPr="004E6C50">
        <w:rPr>
          <w:rFonts w:ascii="Times New Roman" w:hAnsi="Times New Roman" w:cs="Times New Roman"/>
          <w:spacing w:val="1"/>
          <w:sz w:val="24"/>
          <w:szCs w:val="24"/>
        </w:rPr>
        <w:t>n</w:t>
      </w:r>
      <w:r w:rsidR="008242D9" w:rsidRPr="004E6C50">
        <w:rPr>
          <w:rFonts w:ascii="Times New Roman" w:hAnsi="Times New Roman" w:cs="Times New Roman"/>
          <w:sz w:val="24"/>
          <w:szCs w:val="24"/>
        </w:rPr>
        <w:t>y</w:t>
      </w:r>
      <w:r w:rsidR="008242D9" w:rsidRPr="004E6C50">
        <w:rPr>
          <w:rFonts w:ascii="Times New Roman" w:hAnsi="Times New Roman" w:cs="Times New Roman"/>
          <w:spacing w:val="-5"/>
          <w:sz w:val="24"/>
          <w:szCs w:val="24"/>
        </w:rPr>
        <w:t xml:space="preserve"> </w:t>
      </w:r>
      <w:r w:rsidR="008242D9" w:rsidRPr="004E6C50">
        <w:rPr>
          <w:rFonts w:ascii="Times New Roman" w:hAnsi="Times New Roman" w:cs="Times New Roman"/>
          <w:sz w:val="24"/>
          <w:szCs w:val="24"/>
        </w:rPr>
        <w:t>to</w:t>
      </w:r>
      <w:r w:rsidR="008242D9" w:rsidRPr="004E6C50">
        <w:rPr>
          <w:rFonts w:ascii="Times New Roman" w:hAnsi="Times New Roman" w:cs="Times New Roman"/>
          <w:spacing w:val="-5"/>
          <w:sz w:val="24"/>
          <w:szCs w:val="24"/>
        </w:rPr>
        <w:t xml:space="preserve"> </w:t>
      </w:r>
      <w:r w:rsidR="008242D9" w:rsidRPr="004E6C50">
        <w:rPr>
          <w:rFonts w:ascii="Times New Roman" w:hAnsi="Times New Roman" w:cs="Times New Roman"/>
          <w:sz w:val="24"/>
          <w:szCs w:val="24"/>
        </w:rPr>
        <w:t>its</w:t>
      </w:r>
      <w:r w:rsidR="008242D9" w:rsidRPr="004E6C50">
        <w:rPr>
          <w:rFonts w:ascii="Times New Roman" w:hAnsi="Times New Roman" w:cs="Times New Roman"/>
          <w:spacing w:val="-5"/>
          <w:sz w:val="24"/>
          <w:szCs w:val="24"/>
        </w:rPr>
        <w:t xml:space="preserve"> </w:t>
      </w:r>
      <w:r w:rsidR="008242D9" w:rsidRPr="004E6C50">
        <w:rPr>
          <w:rFonts w:ascii="Times New Roman" w:hAnsi="Times New Roman" w:cs="Times New Roman"/>
          <w:sz w:val="24"/>
          <w:szCs w:val="24"/>
        </w:rPr>
        <w:t>c</w:t>
      </w:r>
      <w:r w:rsidR="008242D9" w:rsidRPr="004E6C50">
        <w:rPr>
          <w:rFonts w:ascii="Times New Roman" w:hAnsi="Times New Roman" w:cs="Times New Roman"/>
          <w:spacing w:val="1"/>
          <w:sz w:val="24"/>
          <w:szCs w:val="24"/>
        </w:rPr>
        <w:t>u</w:t>
      </w:r>
      <w:r w:rsidR="008242D9" w:rsidRPr="004E6C50">
        <w:rPr>
          <w:rFonts w:ascii="Times New Roman" w:hAnsi="Times New Roman" w:cs="Times New Roman"/>
          <w:sz w:val="24"/>
          <w:szCs w:val="24"/>
        </w:rPr>
        <w:t>st</w:t>
      </w:r>
      <w:r w:rsidR="008242D9" w:rsidRPr="004E6C50">
        <w:rPr>
          <w:rFonts w:ascii="Times New Roman" w:hAnsi="Times New Roman" w:cs="Times New Roman"/>
          <w:spacing w:val="1"/>
          <w:sz w:val="24"/>
          <w:szCs w:val="24"/>
        </w:rPr>
        <w:t>om</w:t>
      </w:r>
      <w:r w:rsidR="008242D9" w:rsidRPr="004E6C50">
        <w:rPr>
          <w:rFonts w:ascii="Times New Roman" w:hAnsi="Times New Roman" w:cs="Times New Roman"/>
          <w:sz w:val="24"/>
          <w:szCs w:val="24"/>
        </w:rPr>
        <w:t>ers</w:t>
      </w:r>
      <w:r w:rsidR="008242D9" w:rsidRPr="004E6C50">
        <w:rPr>
          <w:rFonts w:ascii="Times New Roman" w:hAnsi="Times New Roman" w:cs="Times New Roman"/>
          <w:spacing w:val="-5"/>
          <w:sz w:val="24"/>
          <w:szCs w:val="24"/>
        </w:rPr>
        <w:t xml:space="preserve"> </w:t>
      </w:r>
      <w:r w:rsidR="008242D9" w:rsidRPr="004E6C50">
        <w:rPr>
          <w:rFonts w:ascii="Times New Roman" w:hAnsi="Times New Roman" w:cs="Times New Roman"/>
          <w:spacing w:val="1"/>
          <w:sz w:val="24"/>
          <w:szCs w:val="24"/>
        </w:rPr>
        <w:t>wh</w:t>
      </w:r>
      <w:r w:rsidR="008242D9" w:rsidRPr="004E6C50">
        <w:rPr>
          <w:rFonts w:ascii="Times New Roman" w:hAnsi="Times New Roman" w:cs="Times New Roman"/>
          <w:sz w:val="24"/>
          <w:szCs w:val="24"/>
        </w:rPr>
        <w:t>o</w:t>
      </w:r>
      <w:r w:rsidR="008242D9" w:rsidRPr="004E6C50">
        <w:rPr>
          <w:rFonts w:ascii="Times New Roman" w:hAnsi="Times New Roman" w:cs="Times New Roman"/>
          <w:spacing w:val="-5"/>
          <w:sz w:val="24"/>
          <w:szCs w:val="24"/>
        </w:rPr>
        <w:t xml:space="preserve"> </w:t>
      </w:r>
      <w:r w:rsidR="008242D9" w:rsidRPr="004E6C50">
        <w:rPr>
          <w:rFonts w:ascii="Times New Roman" w:hAnsi="Times New Roman" w:cs="Times New Roman"/>
          <w:spacing w:val="1"/>
          <w:sz w:val="24"/>
          <w:szCs w:val="24"/>
        </w:rPr>
        <w:t>p</w:t>
      </w:r>
      <w:r w:rsidR="008242D9" w:rsidRPr="004E6C50">
        <w:rPr>
          <w:rFonts w:ascii="Times New Roman" w:hAnsi="Times New Roman" w:cs="Times New Roman"/>
          <w:sz w:val="24"/>
          <w:szCs w:val="24"/>
        </w:rPr>
        <w:t>r</w:t>
      </w:r>
      <w:r w:rsidR="008242D9" w:rsidRPr="004E6C50">
        <w:rPr>
          <w:rFonts w:ascii="Times New Roman" w:hAnsi="Times New Roman" w:cs="Times New Roman"/>
          <w:spacing w:val="1"/>
          <w:sz w:val="24"/>
          <w:szCs w:val="24"/>
        </w:rPr>
        <w:t>o</w:t>
      </w:r>
      <w:r w:rsidR="008242D9" w:rsidRPr="004E6C50">
        <w:rPr>
          <w:rFonts w:ascii="Times New Roman" w:hAnsi="Times New Roman" w:cs="Times New Roman"/>
          <w:sz w:val="24"/>
          <w:szCs w:val="24"/>
        </w:rPr>
        <w:t>vi</w:t>
      </w:r>
      <w:r w:rsidR="008242D9" w:rsidRPr="004E6C50">
        <w:rPr>
          <w:rFonts w:ascii="Times New Roman" w:hAnsi="Times New Roman" w:cs="Times New Roman"/>
          <w:spacing w:val="1"/>
          <w:sz w:val="24"/>
          <w:szCs w:val="24"/>
        </w:rPr>
        <w:t>d</w:t>
      </w:r>
      <w:r w:rsidR="008242D9" w:rsidRPr="004E6C50">
        <w:rPr>
          <w:rFonts w:ascii="Times New Roman" w:hAnsi="Times New Roman" w:cs="Times New Roman"/>
          <w:sz w:val="24"/>
          <w:szCs w:val="24"/>
        </w:rPr>
        <w:t>e telec</w:t>
      </w:r>
      <w:r w:rsidR="008242D9" w:rsidRPr="004E6C50">
        <w:rPr>
          <w:rFonts w:ascii="Times New Roman" w:hAnsi="Times New Roman" w:cs="Times New Roman"/>
          <w:spacing w:val="1"/>
          <w:sz w:val="24"/>
          <w:szCs w:val="24"/>
        </w:rPr>
        <w:t>ommun</w:t>
      </w:r>
      <w:r w:rsidR="008242D9" w:rsidRPr="004E6C50">
        <w:rPr>
          <w:rFonts w:ascii="Times New Roman" w:hAnsi="Times New Roman" w:cs="Times New Roman"/>
          <w:sz w:val="24"/>
          <w:szCs w:val="24"/>
        </w:rPr>
        <w:t>icati</w:t>
      </w:r>
      <w:r w:rsidR="008242D9" w:rsidRPr="004E6C50">
        <w:rPr>
          <w:rFonts w:ascii="Times New Roman" w:hAnsi="Times New Roman" w:cs="Times New Roman"/>
          <w:spacing w:val="1"/>
          <w:sz w:val="24"/>
          <w:szCs w:val="24"/>
        </w:rPr>
        <w:t>on</w:t>
      </w:r>
      <w:r w:rsidR="008242D9" w:rsidRPr="004E6C50">
        <w:rPr>
          <w:rFonts w:ascii="Times New Roman" w:hAnsi="Times New Roman" w:cs="Times New Roman"/>
          <w:sz w:val="24"/>
          <w:szCs w:val="24"/>
        </w:rPr>
        <w:t>s</w:t>
      </w:r>
      <w:r w:rsidR="008242D9" w:rsidRPr="004E6C50">
        <w:rPr>
          <w:rFonts w:ascii="Times New Roman" w:hAnsi="Times New Roman" w:cs="Times New Roman"/>
          <w:spacing w:val="-8"/>
          <w:sz w:val="24"/>
          <w:szCs w:val="24"/>
        </w:rPr>
        <w:t xml:space="preserve"> </w:t>
      </w:r>
      <w:r w:rsidR="008242D9" w:rsidRPr="004E6C50">
        <w:rPr>
          <w:rFonts w:ascii="Times New Roman" w:hAnsi="Times New Roman" w:cs="Times New Roman"/>
          <w:sz w:val="24"/>
          <w:szCs w:val="24"/>
        </w:rPr>
        <w:t>services</w:t>
      </w:r>
      <w:r w:rsidR="008242D9" w:rsidRPr="004E6C50">
        <w:rPr>
          <w:rFonts w:ascii="Times New Roman" w:hAnsi="Times New Roman" w:cs="Times New Roman"/>
          <w:spacing w:val="-7"/>
          <w:sz w:val="24"/>
          <w:szCs w:val="24"/>
        </w:rPr>
        <w:t xml:space="preserve"> </w:t>
      </w:r>
      <w:r w:rsidR="008242D9" w:rsidRPr="004E6C50">
        <w:rPr>
          <w:rFonts w:ascii="Times New Roman" w:hAnsi="Times New Roman" w:cs="Times New Roman"/>
          <w:spacing w:val="1"/>
          <w:sz w:val="24"/>
          <w:szCs w:val="24"/>
        </w:rPr>
        <w:t>wh</w:t>
      </w:r>
      <w:r w:rsidR="008242D9" w:rsidRPr="004E6C50">
        <w:rPr>
          <w:rFonts w:ascii="Times New Roman" w:hAnsi="Times New Roman" w:cs="Times New Roman"/>
          <w:sz w:val="24"/>
          <w:szCs w:val="24"/>
        </w:rPr>
        <w:t>ich</w:t>
      </w:r>
      <w:r w:rsidR="008242D9" w:rsidRPr="004E6C50">
        <w:rPr>
          <w:rFonts w:ascii="Times New Roman" w:hAnsi="Times New Roman" w:cs="Times New Roman"/>
          <w:spacing w:val="-8"/>
          <w:sz w:val="24"/>
          <w:szCs w:val="24"/>
        </w:rPr>
        <w:t xml:space="preserve"> </w:t>
      </w:r>
      <w:r w:rsidR="008242D9" w:rsidRPr="004E6C50">
        <w:rPr>
          <w:rFonts w:ascii="Times New Roman" w:hAnsi="Times New Roman" w:cs="Times New Roman"/>
          <w:sz w:val="24"/>
          <w:szCs w:val="24"/>
        </w:rPr>
        <w:t>all</w:t>
      </w:r>
      <w:r w:rsidR="008242D9" w:rsidRPr="004E6C50">
        <w:rPr>
          <w:rFonts w:ascii="Times New Roman" w:hAnsi="Times New Roman" w:cs="Times New Roman"/>
          <w:spacing w:val="1"/>
          <w:sz w:val="24"/>
          <w:szCs w:val="24"/>
        </w:rPr>
        <w:t>o</w:t>
      </w:r>
      <w:r w:rsidR="008242D9" w:rsidRPr="004E6C50">
        <w:rPr>
          <w:rFonts w:ascii="Times New Roman" w:hAnsi="Times New Roman" w:cs="Times New Roman"/>
          <w:sz w:val="24"/>
          <w:szCs w:val="24"/>
        </w:rPr>
        <w:t>w</w:t>
      </w:r>
      <w:r w:rsidR="008242D9" w:rsidRPr="004E6C50">
        <w:rPr>
          <w:rFonts w:ascii="Times New Roman" w:hAnsi="Times New Roman" w:cs="Times New Roman"/>
          <w:w w:val="99"/>
          <w:sz w:val="24"/>
          <w:szCs w:val="24"/>
        </w:rPr>
        <w:t xml:space="preserve"> </w:t>
      </w:r>
      <w:r w:rsidR="008242D9" w:rsidRPr="004E6C50">
        <w:rPr>
          <w:rFonts w:ascii="Times New Roman" w:hAnsi="Times New Roman" w:cs="Times New Roman"/>
          <w:sz w:val="24"/>
          <w:szCs w:val="24"/>
        </w:rPr>
        <w:t>t</w:t>
      </w:r>
      <w:r w:rsidR="008242D9" w:rsidRPr="004E6C50">
        <w:rPr>
          <w:rFonts w:ascii="Times New Roman" w:hAnsi="Times New Roman" w:cs="Times New Roman"/>
          <w:spacing w:val="1"/>
          <w:sz w:val="24"/>
          <w:szCs w:val="24"/>
        </w:rPr>
        <w:t>h</w:t>
      </w:r>
      <w:r w:rsidR="008242D9" w:rsidRPr="004E6C50">
        <w:rPr>
          <w:rFonts w:ascii="Times New Roman" w:hAnsi="Times New Roman" w:cs="Times New Roman"/>
          <w:sz w:val="24"/>
          <w:szCs w:val="24"/>
        </w:rPr>
        <w:t>em</w:t>
      </w:r>
      <w:r w:rsidR="008242D9" w:rsidRPr="004E6C50">
        <w:rPr>
          <w:rFonts w:ascii="Times New Roman" w:hAnsi="Times New Roman" w:cs="Times New Roman"/>
          <w:spacing w:val="-6"/>
          <w:sz w:val="24"/>
          <w:szCs w:val="24"/>
        </w:rPr>
        <w:t xml:space="preserve"> </w:t>
      </w:r>
      <w:r w:rsidR="008242D9" w:rsidRPr="004E6C50">
        <w:rPr>
          <w:rFonts w:ascii="Times New Roman" w:hAnsi="Times New Roman" w:cs="Times New Roman"/>
          <w:sz w:val="24"/>
          <w:szCs w:val="24"/>
        </w:rPr>
        <w:t>to</w:t>
      </w:r>
      <w:r w:rsidR="008242D9" w:rsidRPr="004E6C50">
        <w:rPr>
          <w:rFonts w:ascii="Times New Roman" w:hAnsi="Times New Roman" w:cs="Times New Roman"/>
          <w:spacing w:val="-7"/>
          <w:sz w:val="24"/>
          <w:szCs w:val="24"/>
        </w:rPr>
        <w:t xml:space="preserve"> </w:t>
      </w:r>
      <w:r w:rsidR="008242D9" w:rsidRPr="004E6C50">
        <w:rPr>
          <w:rFonts w:ascii="Times New Roman" w:hAnsi="Times New Roman" w:cs="Times New Roman"/>
          <w:spacing w:val="1"/>
          <w:sz w:val="24"/>
          <w:szCs w:val="24"/>
        </w:rPr>
        <w:t>p</w:t>
      </w:r>
      <w:r w:rsidR="008242D9" w:rsidRPr="004E6C50">
        <w:rPr>
          <w:rFonts w:ascii="Times New Roman" w:hAnsi="Times New Roman" w:cs="Times New Roman"/>
          <w:sz w:val="24"/>
          <w:szCs w:val="24"/>
        </w:rPr>
        <w:t>r</w:t>
      </w:r>
      <w:r w:rsidR="008242D9" w:rsidRPr="004E6C50">
        <w:rPr>
          <w:rFonts w:ascii="Times New Roman" w:hAnsi="Times New Roman" w:cs="Times New Roman"/>
          <w:spacing w:val="1"/>
          <w:sz w:val="24"/>
          <w:szCs w:val="24"/>
        </w:rPr>
        <w:t>o</w:t>
      </w:r>
      <w:r w:rsidR="008242D9" w:rsidRPr="004E6C50">
        <w:rPr>
          <w:rFonts w:ascii="Times New Roman" w:hAnsi="Times New Roman" w:cs="Times New Roman"/>
          <w:sz w:val="24"/>
          <w:szCs w:val="24"/>
        </w:rPr>
        <w:t>vi</w:t>
      </w:r>
      <w:r w:rsidR="008242D9" w:rsidRPr="004E6C50">
        <w:rPr>
          <w:rFonts w:ascii="Times New Roman" w:hAnsi="Times New Roman" w:cs="Times New Roman"/>
          <w:spacing w:val="1"/>
          <w:sz w:val="24"/>
          <w:szCs w:val="24"/>
        </w:rPr>
        <w:t>d</w:t>
      </w:r>
      <w:r w:rsidR="008242D9" w:rsidRPr="004E6C50">
        <w:rPr>
          <w:rFonts w:ascii="Times New Roman" w:hAnsi="Times New Roman" w:cs="Times New Roman"/>
          <w:sz w:val="24"/>
          <w:szCs w:val="24"/>
        </w:rPr>
        <w:t>e</w:t>
      </w:r>
      <w:r w:rsidR="008242D9" w:rsidRPr="004E6C50">
        <w:rPr>
          <w:rFonts w:ascii="Times New Roman" w:hAnsi="Times New Roman" w:cs="Times New Roman"/>
          <w:spacing w:val="-7"/>
          <w:sz w:val="24"/>
          <w:szCs w:val="24"/>
        </w:rPr>
        <w:t xml:space="preserve"> </w:t>
      </w:r>
      <w:r w:rsidR="008242D9" w:rsidRPr="004E6C50">
        <w:rPr>
          <w:rFonts w:ascii="Times New Roman" w:hAnsi="Times New Roman" w:cs="Times New Roman"/>
          <w:sz w:val="24"/>
          <w:szCs w:val="24"/>
        </w:rPr>
        <w:t>s</w:t>
      </w:r>
      <w:r w:rsidR="008242D9" w:rsidRPr="004E6C50">
        <w:rPr>
          <w:rFonts w:ascii="Times New Roman" w:hAnsi="Times New Roman" w:cs="Times New Roman"/>
          <w:spacing w:val="1"/>
          <w:sz w:val="24"/>
          <w:szCs w:val="24"/>
        </w:rPr>
        <w:t>u</w:t>
      </w:r>
      <w:r w:rsidR="008242D9" w:rsidRPr="004E6C50">
        <w:rPr>
          <w:rFonts w:ascii="Times New Roman" w:hAnsi="Times New Roman" w:cs="Times New Roman"/>
          <w:sz w:val="24"/>
          <w:szCs w:val="24"/>
        </w:rPr>
        <w:t>ch</w:t>
      </w:r>
      <w:r w:rsidR="008242D9" w:rsidRPr="004E6C50">
        <w:rPr>
          <w:rFonts w:ascii="Times New Roman" w:hAnsi="Times New Roman" w:cs="Times New Roman"/>
          <w:spacing w:val="-7"/>
          <w:sz w:val="24"/>
          <w:szCs w:val="24"/>
        </w:rPr>
        <w:t xml:space="preserve"> </w:t>
      </w:r>
      <w:r w:rsidR="008242D9" w:rsidRPr="004E6C50">
        <w:rPr>
          <w:rFonts w:ascii="Times New Roman" w:hAnsi="Times New Roman" w:cs="Times New Roman"/>
          <w:sz w:val="24"/>
          <w:szCs w:val="24"/>
        </w:rPr>
        <w:t>telec</w:t>
      </w:r>
      <w:r w:rsidR="008242D9" w:rsidRPr="004E6C50">
        <w:rPr>
          <w:rFonts w:ascii="Times New Roman" w:hAnsi="Times New Roman" w:cs="Times New Roman"/>
          <w:spacing w:val="1"/>
          <w:sz w:val="24"/>
          <w:szCs w:val="24"/>
        </w:rPr>
        <w:t>ommun</w:t>
      </w:r>
      <w:r w:rsidR="008242D9" w:rsidRPr="004E6C50">
        <w:rPr>
          <w:rFonts w:ascii="Times New Roman" w:hAnsi="Times New Roman" w:cs="Times New Roman"/>
          <w:sz w:val="24"/>
          <w:szCs w:val="24"/>
        </w:rPr>
        <w:t>icati</w:t>
      </w:r>
      <w:r w:rsidR="008242D9" w:rsidRPr="004E6C50">
        <w:rPr>
          <w:rFonts w:ascii="Times New Roman" w:hAnsi="Times New Roman" w:cs="Times New Roman"/>
          <w:spacing w:val="1"/>
          <w:sz w:val="24"/>
          <w:szCs w:val="24"/>
        </w:rPr>
        <w:t>on</w:t>
      </w:r>
      <w:r w:rsidR="008242D9" w:rsidRPr="004E6C50">
        <w:rPr>
          <w:rFonts w:ascii="Times New Roman" w:hAnsi="Times New Roman" w:cs="Times New Roman"/>
          <w:sz w:val="24"/>
          <w:szCs w:val="24"/>
        </w:rPr>
        <w:t>s services.</w:t>
      </w:r>
    </w:p>
    <w:p w:rsidR="00F04A9F" w:rsidRPr="004E6C50" w:rsidRDefault="00F04A9F" w:rsidP="00F04A9F">
      <w:pPr>
        <w:pStyle w:val="ListParagraph"/>
        <w:rPr>
          <w:rFonts w:ascii="Times New Roman" w:hAnsi="Times New Roman" w:cs="Times New Roman"/>
          <w:b/>
          <w:sz w:val="24"/>
          <w:szCs w:val="24"/>
        </w:rPr>
      </w:pPr>
    </w:p>
    <w:p w:rsidR="001F1CF8" w:rsidRPr="004E6C50" w:rsidRDefault="00E369D5" w:rsidP="00F04A9F">
      <w:pPr>
        <w:pStyle w:val="ListParagraph"/>
        <w:numPr>
          <w:ilvl w:val="0"/>
          <w:numId w:val="17"/>
        </w:numPr>
        <w:autoSpaceDE w:val="0"/>
        <w:autoSpaceDN w:val="0"/>
        <w:adjustRightInd w:val="0"/>
        <w:spacing w:after="0" w:line="240" w:lineRule="auto"/>
        <w:ind w:left="540" w:hanging="540"/>
        <w:rPr>
          <w:rFonts w:ascii="Times New Roman" w:hAnsi="Times New Roman" w:cs="Times New Roman"/>
          <w:b/>
          <w:bCs/>
          <w:sz w:val="24"/>
          <w:szCs w:val="24"/>
        </w:rPr>
      </w:pPr>
      <w:r w:rsidRPr="004E6C50">
        <w:rPr>
          <w:rFonts w:ascii="Times New Roman" w:hAnsi="Times New Roman" w:cs="Times New Roman"/>
          <w:b/>
          <w:sz w:val="24"/>
          <w:szCs w:val="24"/>
        </w:rPr>
        <w:t>Charitable</w:t>
      </w:r>
      <w:r w:rsidR="006E4A34" w:rsidRPr="004E6C50">
        <w:rPr>
          <w:rFonts w:ascii="Times New Roman" w:hAnsi="Times New Roman" w:cs="Times New Roman"/>
          <w:b/>
          <w:sz w:val="24"/>
          <w:szCs w:val="24"/>
        </w:rPr>
        <w:t xml:space="preserve"> </w:t>
      </w:r>
      <w:r w:rsidR="001E4EB7" w:rsidRPr="004E6C50">
        <w:rPr>
          <w:rFonts w:ascii="Times New Roman" w:hAnsi="Times New Roman" w:cs="Times New Roman"/>
          <w:b/>
          <w:sz w:val="24"/>
          <w:szCs w:val="24"/>
        </w:rPr>
        <w:t>Organization”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w:t>
      </w:r>
      <w:r w:rsidRPr="004E6C50">
        <w:rPr>
          <w:rFonts w:ascii="Times New Roman" w:hAnsi="Times New Roman" w:cs="Times New Roman"/>
          <w:sz w:val="24"/>
          <w:szCs w:val="24"/>
        </w:rPr>
        <w:t>ans</w:t>
      </w:r>
      <w:r w:rsidR="006F7797" w:rsidRPr="004E6C50">
        <w:rPr>
          <w:rFonts w:ascii="Times New Roman" w:hAnsi="Times New Roman" w:cs="Times New Roman"/>
          <w:sz w:val="24"/>
          <w:szCs w:val="24"/>
        </w:rPr>
        <w:t xml:space="preserve"> </w:t>
      </w:r>
      <w:r w:rsidR="00F20124" w:rsidRPr="004E6C50">
        <w:rPr>
          <w:rFonts w:ascii="Times New Roman" w:hAnsi="Times New Roman" w:cs="Times New Roman"/>
          <w:sz w:val="24"/>
          <w:szCs w:val="24"/>
        </w:rPr>
        <w:t>any entity which: (1</w:t>
      </w:r>
      <w:r w:rsidR="00066EC3" w:rsidRPr="004E6C50">
        <w:rPr>
          <w:rFonts w:ascii="Times New Roman" w:hAnsi="Times New Roman" w:cs="Times New Roman"/>
          <w:sz w:val="24"/>
          <w:szCs w:val="24"/>
        </w:rPr>
        <w:t>) has been certified as a no</w:t>
      </w:r>
      <w:r w:rsidR="00CA3665" w:rsidRPr="004E6C50">
        <w:rPr>
          <w:rFonts w:ascii="Times New Roman" w:hAnsi="Times New Roman" w:cs="Times New Roman"/>
          <w:sz w:val="24"/>
          <w:szCs w:val="24"/>
        </w:rPr>
        <w:t>n</w:t>
      </w:r>
      <w:r w:rsidR="00066EC3" w:rsidRPr="004E6C50">
        <w:rPr>
          <w:rFonts w:ascii="Times New Roman" w:hAnsi="Times New Roman" w:cs="Times New Roman"/>
          <w:sz w:val="24"/>
          <w:szCs w:val="24"/>
        </w:rPr>
        <w:t>profit organization under Section 501(c)(3) of th</w:t>
      </w:r>
      <w:r w:rsidR="00F20124" w:rsidRPr="004E6C50">
        <w:rPr>
          <w:rFonts w:ascii="Times New Roman" w:hAnsi="Times New Roman" w:cs="Times New Roman"/>
          <w:sz w:val="24"/>
          <w:szCs w:val="24"/>
        </w:rPr>
        <w:t>e Internal Revenue Code, and (2</w:t>
      </w:r>
      <w:r w:rsidR="00066EC3" w:rsidRPr="004E6C50">
        <w:rPr>
          <w:rFonts w:ascii="Times New Roman" w:hAnsi="Times New Roman" w:cs="Times New Roman"/>
          <w:sz w:val="24"/>
          <w:szCs w:val="24"/>
        </w:rPr>
        <w:t>) is an organization which exclusively, and in a manner consistent with existing laws and for the benefit of an indefinite number of persons</w:t>
      </w:r>
      <w:r w:rsidR="00265126" w:rsidRPr="004E6C50">
        <w:rPr>
          <w:rFonts w:ascii="Times New Roman" w:hAnsi="Times New Roman" w:cs="Times New Roman"/>
          <w:sz w:val="24"/>
          <w:szCs w:val="24"/>
        </w:rPr>
        <w:t xml:space="preserve"> or animals</w:t>
      </w:r>
      <w:r w:rsidR="00066EC3" w:rsidRPr="004E6C50">
        <w:rPr>
          <w:rFonts w:ascii="Times New Roman" w:hAnsi="Times New Roman" w:cs="Times New Roman"/>
          <w:sz w:val="24"/>
          <w:szCs w:val="24"/>
        </w:rPr>
        <w:t>, freely and voluntarily ministers to the physical, mental, or spiritual needs of persons</w:t>
      </w:r>
      <w:r w:rsidR="00265126" w:rsidRPr="004E6C50">
        <w:rPr>
          <w:rFonts w:ascii="Times New Roman" w:hAnsi="Times New Roman" w:cs="Times New Roman"/>
          <w:sz w:val="24"/>
          <w:szCs w:val="24"/>
        </w:rPr>
        <w:t xml:space="preserve"> or animals</w:t>
      </w:r>
      <w:r w:rsidR="00066EC3" w:rsidRPr="004E6C50">
        <w:rPr>
          <w:rFonts w:ascii="Times New Roman" w:hAnsi="Times New Roman" w:cs="Times New Roman"/>
          <w:sz w:val="24"/>
          <w:szCs w:val="24"/>
        </w:rPr>
        <w:t>, and thereby lessens the burden of government.</w:t>
      </w:r>
    </w:p>
    <w:p w:rsidR="00FB6DF8" w:rsidRPr="004E6C50" w:rsidRDefault="00FB6DF8" w:rsidP="00672541">
      <w:pPr>
        <w:autoSpaceDE w:val="0"/>
        <w:autoSpaceDN w:val="0"/>
        <w:adjustRightInd w:val="0"/>
        <w:spacing w:after="0" w:line="240" w:lineRule="auto"/>
        <w:ind w:left="540" w:hanging="540"/>
        <w:rPr>
          <w:rFonts w:ascii="Times New Roman" w:hAnsi="Times New Roman" w:cs="Times New Roman"/>
          <w:sz w:val="24"/>
          <w:szCs w:val="24"/>
        </w:rPr>
      </w:pPr>
    </w:p>
    <w:p w:rsidR="00306E06" w:rsidRPr="004E6C50" w:rsidRDefault="001E4EB7"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“City”</w:t>
      </w:r>
      <w:r w:rsidR="00306E06" w:rsidRPr="004E6C50">
        <w:rPr>
          <w:rFonts w:ascii="Times New Roman" w:hAnsi="Times New Roman" w:cs="Times New Roman"/>
          <w:sz w:val="24"/>
          <w:szCs w:val="24"/>
        </w:rPr>
        <w:t xml:space="preserve"> or </w:t>
      </w:r>
      <w:r w:rsidRPr="004E6C50">
        <w:rPr>
          <w:rFonts w:ascii="Times New Roman" w:hAnsi="Times New Roman" w:cs="Times New Roman"/>
          <w:b/>
          <w:sz w:val="24"/>
          <w:szCs w:val="24"/>
        </w:rPr>
        <w:t>“Town”</w:t>
      </w:r>
      <w:r w:rsidR="00306E06" w:rsidRPr="004E6C50">
        <w:rPr>
          <w:rFonts w:ascii="Times New Roman" w:hAnsi="Times New Roman" w:cs="Times New Roman"/>
          <w:sz w:val="24"/>
          <w:szCs w:val="24"/>
        </w:rPr>
        <w:t xml:space="preserve"> means the municipality of (</w:t>
      </w:r>
      <w:r w:rsidR="00306E06" w:rsidRPr="009339CF">
        <w:rPr>
          <w:rFonts w:ascii="Times New Roman" w:hAnsi="Times New Roman" w:cs="Times New Roman"/>
          <w:sz w:val="24"/>
          <w:szCs w:val="24"/>
          <w:u w:val="single"/>
        </w:rPr>
        <w:t>name of municipality</w:t>
      </w:r>
      <w:r w:rsidR="00306E06" w:rsidRPr="004E6C50">
        <w:rPr>
          <w:rFonts w:ascii="Times New Roman" w:hAnsi="Times New Roman" w:cs="Times New Roman"/>
          <w:sz w:val="24"/>
          <w:szCs w:val="24"/>
        </w:rPr>
        <w:t>).</w:t>
      </w:r>
    </w:p>
    <w:p w:rsidR="00306E06" w:rsidRPr="004E6C50" w:rsidRDefault="00306E06" w:rsidP="00672541">
      <w:pPr>
        <w:autoSpaceDE w:val="0"/>
        <w:autoSpaceDN w:val="0"/>
        <w:adjustRightInd w:val="0"/>
        <w:spacing w:after="0" w:line="240" w:lineRule="auto"/>
        <w:ind w:left="540" w:hanging="540"/>
        <w:rPr>
          <w:rFonts w:ascii="Times New Roman" w:hAnsi="Times New Roman" w:cs="Times New Roman"/>
          <w:sz w:val="24"/>
          <w:szCs w:val="24"/>
        </w:rPr>
      </w:pPr>
    </w:p>
    <w:p w:rsidR="00FB6DF8" w:rsidRPr="004E6C50" w:rsidRDefault="00FB6DF8"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“Coins”</w:t>
      </w:r>
      <w:r w:rsidRPr="004E6C50">
        <w:rPr>
          <w:rFonts w:ascii="Times New Roman" w:hAnsi="Times New Roman" w:cs="Times New Roman"/>
          <w:sz w:val="24"/>
          <w:szCs w:val="24"/>
        </w:rPr>
        <w:t xml:space="preserve"> means monetized bullion or other forms of money manufactured from gold, silver, platinum, palladium or other such metals now, in the future or heretofore designated as a medium of exchange under the laws of this State, the United States or any foreign nation.</w:t>
      </w:r>
    </w:p>
    <w:p w:rsidR="00077BE1" w:rsidRPr="004E6C50" w:rsidRDefault="00077BE1" w:rsidP="00BA56F2">
      <w:pPr>
        <w:pStyle w:val="ListParagraph"/>
        <w:rPr>
          <w:rFonts w:ascii="Times New Roman" w:hAnsi="Times New Roman" w:cs="Times New Roman"/>
          <w:sz w:val="24"/>
          <w:szCs w:val="24"/>
        </w:rPr>
      </w:pPr>
    </w:p>
    <w:p w:rsidR="00077BE1" w:rsidRPr="004E6C50" w:rsidRDefault="00077BE1"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sz w:val="24"/>
          <w:szCs w:val="24"/>
        </w:rPr>
        <w:t>“</w:t>
      </w:r>
      <w:r w:rsidRPr="004E6C50">
        <w:rPr>
          <w:rFonts w:ascii="Times New Roman" w:hAnsi="Times New Roman" w:cs="Times New Roman"/>
          <w:b/>
          <w:sz w:val="24"/>
          <w:szCs w:val="24"/>
        </w:rPr>
        <w:t>Coin Operated Device</w:t>
      </w:r>
      <w:r w:rsidRPr="004E6C50">
        <w:rPr>
          <w:rFonts w:ascii="Times New Roman" w:hAnsi="Times New Roman" w:cs="Times New Roman"/>
          <w:sz w:val="24"/>
          <w:szCs w:val="24"/>
        </w:rPr>
        <w:t xml:space="preserve">” means any device operated by coins or currency or any substitute therefor. </w:t>
      </w:r>
    </w:p>
    <w:p w:rsidR="001A1DA1" w:rsidRPr="004E6C50" w:rsidRDefault="001A1DA1" w:rsidP="00672541">
      <w:pPr>
        <w:autoSpaceDE w:val="0"/>
        <w:autoSpaceDN w:val="0"/>
        <w:adjustRightInd w:val="0"/>
        <w:spacing w:after="0" w:line="240" w:lineRule="auto"/>
        <w:ind w:left="540" w:hanging="540"/>
        <w:rPr>
          <w:rFonts w:ascii="Times New Roman" w:hAnsi="Times New Roman" w:cs="Times New Roman"/>
          <w:b/>
          <w:sz w:val="24"/>
          <w:szCs w:val="24"/>
        </w:rPr>
      </w:pPr>
    </w:p>
    <w:p w:rsidR="00FB6DF8" w:rsidRPr="004E6C50" w:rsidRDefault="00FB6DF8" w:rsidP="00672541">
      <w:pPr>
        <w:pStyle w:val="ListParagraph"/>
        <w:numPr>
          <w:ilvl w:val="0"/>
          <w:numId w:val="17"/>
        </w:numPr>
        <w:autoSpaceDE w:val="0"/>
        <w:autoSpaceDN w:val="0"/>
        <w:adjustRightInd w:val="0"/>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“Collection Costs”</w:t>
      </w:r>
      <w:r w:rsidRPr="004E6C50">
        <w:rPr>
          <w:rFonts w:ascii="Times New Roman" w:hAnsi="Times New Roman" w:cs="Times New Roman"/>
          <w:sz w:val="24"/>
          <w:szCs w:val="24"/>
        </w:rPr>
        <w:t xml:space="preserve"> shall include, but is not limited to, all costs of audit, assessment, bank fees, hearings, execution, lien filing, </w:t>
      </w:r>
      <w:proofErr w:type="spellStart"/>
      <w:r w:rsidRPr="004E6C50">
        <w:rPr>
          <w:rFonts w:ascii="Times New Roman" w:hAnsi="Times New Roman" w:cs="Times New Roman"/>
          <w:sz w:val="24"/>
          <w:szCs w:val="24"/>
        </w:rPr>
        <w:t>distraint</w:t>
      </w:r>
      <w:proofErr w:type="spellEnd"/>
      <w:r w:rsidRPr="004E6C50">
        <w:rPr>
          <w:rFonts w:ascii="Times New Roman" w:hAnsi="Times New Roman" w:cs="Times New Roman"/>
          <w:sz w:val="24"/>
          <w:szCs w:val="24"/>
        </w:rPr>
        <w:t>, litigation, locksmith fees, auction fees and costs, prosecution and attorney fees.</w:t>
      </w:r>
    </w:p>
    <w:p w:rsidR="00FB6DF8" w:rsidRPr="004E6C50" w:rsidRDefault="00FB6DF8" w:rsidP="00672541">
      <w:pPr>
        <w:pStyle w:val="def"/>
        <w:spacing w:after="0" w:line="240" w:lineRule="auto"/>
        <w:ind w:left="540" w:hanging="540"/>
        <w:rPr>
          <w:rFonts w:ascii="Times New Roman" w:hAnsi="Times New Roman" w:cs="Times New Roman"/>
          <w:b/>
          <w:bCs/>
          <w:color w:val="auto"/>
          <w:sz w:val="24"/>
          <w:szCs w:val="24"/>
        </w:rPr>
      </w:pPr>
    </w:p>
    <w:p w:rsidR="003C6AE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“Commercial Packaging Materials”</w:t>
      </w:r>
      <w:r w:rsidRPr="004E6C50">
        <w:rPr>
          <w:rFonts w:ascii="Times New Roman" w:hAnsi="Times New Roman" w:cs="Times New Roman"/>
          <w:sz w:val="24"/>
          <w:szCs w:val="24"/>
        </w:rPr>
        <w:t xml:space="preserve"> means containers, labels, and/or cases, that become part of the finished product to the purchaser, used by or sold to a person engaged in manufacturing, compounding, wholesaling, jobbing, retailing, packaging, distributing or bottling for sale, profit or use, and is not returnable to said person for reuse.  Commercial Packaging Materials does not include Commercial Shipping Materials.</w:t>
      </w:r>
    </w:p>
    <w:p w:rsidR="00777FEE" w:rsidRPr="004E6C50" w:rsidRDefault="00777FEE" w:rsidP="00672541">
      <w:pPr>
        <w:spacing w:after="0" w:line="240" w:lineRule="auto"/>
        <w:ind w:left="540" w:hanging="540"/>
        <w:rPr>
          <w:rFonts w:ascii="Times New Roman" w:hAnsi="Times New Roman" w:cs="Times New Roman"/>
          <w:b/>
          <w:bCs/>
          <w:sz w:val="24"/>
          <w:szCs w:val="24"/>
        </w:rPr>
      </w:pPr>
    </w:p>
    <w:p w:rsidR="003C6AE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bCs/>
          <w:sz w:val="24"/>
          <w:szCs w:val="24"/>
        </w:rPr>
        <w:t>“Commercial Shipping Materials”</w:t>
      </w:r>
      <w:r w:rsidRPr="004E6C50">
        <w:rPr>
          <w:rStyle w:val="CommentReference"/>
          <w:rFonts w:ascii="Times New Roman" w:hAnsi="Times New Roman" w:cs="Times New Roman"/>
          <w:sz w:val="24"/>
          <w:szCs w:val="24"/>
        </w:rPr>
        <w:t> means materials</w:t>
      </w:r>
      <w:r w:rsidRPr="004E6C50">
        <w:rPr>
          <w:rFonts w:ascii="Times New Roman" w:hAnsi="Times New Roman" w:cs="Times New Roman"/>
          <w:sz w:val="24"/>
          <w:szCs w:val="24"/>
        </w:rPr>
        <w:t xml:space="preserve"> that </w:t>
      </w:r>
      <w:r w:rsidRPr="004E6C50">
        <w:rPr>
          <w:rFonts w:ascii="Times New Roman" w:hAnsi="Times New Roman" w:cs="Times New Roman"/>
          <w:sz w:val="24"/>
          <w:szCs w:val="24"/>
          <w:u w:val="single"/>
        </w:rPr>
        <w:t>do not</w:t>
      </w:r>
      <w:r w:rsidRPr="004E6C50">
        <w:rPr>
          <w:rFonts w:ascii="Times New Roman" w:hAnsi="Times New Roman" w:cs="Times New Roman"/>
          <w:sz w:val="24"/>
          <w:szCs w:val="24"/>
        </w:rPr>
        <w:t xml:space="preserve"> become part of the finished product to the purchaser which are used exclusively in the shipping process. Commercial Shipping Materials include but are not limited to containers, labels, pallets, banding material and fasteners, shipping cases, shrink wrap, bubble wrap or other forms of binding, padding or protection.</w:t>
      </w:r>
    </w:p>
    <w:p w:rsidR="003C6AE9" w:rsidRPr="004E6C50" w:rsidRDefault="003C6AE9" w:rsidP="00672541">
      <w:pPr>
        <w:pStyle w:val="def"/>
        <w:spacing w:after="0" w:line="240" w:lineRule="auto"/>
        <w:ind w:left="540" w:hanging="540"/>
        <w:rPr>
          <w:rFonts w:ascii="Times New Roman" w:hAnsi="Times New Roman" w:cs="Times New Roman"/>
          <w:b/>
          <w:bCs/>
          <w:color w:val="auto"/>
          <w:sz w:val="24"/>
          <w:szCs w:val="24"/>
        </w:rPr>
      </w:pPr>
    </w:p>
    <w:p w:rsidR="00066EC3" w:rsidRPr="004E6C50" w:rsidRDefault="00066EC3" w:rsidP="00672541">
      <w:pPr>
        <w:pStyle w:val="def"/>
        <w:numPr>
          <w:ilvl w:val="0"/>
          <w:numId w:val="17"/>
        </w:numPr>
        <w:spacing w:after="0" w:line="240" w:lineRule="auto"/>
        <w:ind w:left="540" w:hanging="540"/>
        <w:rPr>
          <w:rFonts w:ascii="Times New Roman" w:hAnsi="Times New Roman" w:cs="Times New Roman"/>
          <w:color w:val="auto"/>
          <w:sz w:val="24"/>
          <w:szCs w:val="24"/>
          <w:lang w:val="en"/>
        </w:rPr>
      </w:pPr>
      <w:r w:rsidRPr="004E6C50">
        <w:rPr>
          <w:rFonts w:ascii="Times New Roman" w:hAnsi="Times New Roman" w:cs="Times New Roman"/>
          <w:b/>
          <w:bCs/>
          <w:color w:val="auto"/>
          <w:sz w:val="24"/>
          <w:szCs w:val="24"/>
        </w:rPr>
        <w:t>“Community Organization”</w:t>
      </w:r>
      <w:r w:rsidRPr="004E6C50">
        <w:rPr>
          <w:rFonts w:ascii="Times New Roman" w:hAnsi="Times New Roman" w:cs="Times New Roman"/>
          <w:color w:val="auto"/>
          <w:sz w:val="24"/>
          <w:szCs w:val="24"/>
        </w:rPr>
        <w:t xml:space="preserve"> means a no</w:t>
      </w:r>
      <w:r w:rsidR="00CA3665" w:rsidRPr="004E6C50">
        <w:rPr>
          <w:rFonts w:ascii="Times New Roman" w:hAnsi="Times New Roman" w:cs="Times New Roman"/>
          <w:color w:val="auto"/>
          <w:sz w:val="24"/>
          <w:szCs w:val="24"/>
        </w:rPr>
        <w:t>n</w:t>
      </w:r>
      <w:r w:rsidRPr="004E6C50">
        <w:rPr>
          <w:rFonts w:ascii="Times New Roman" w:hAnsi="Times New Roman" w:cs="Times New Roman"/>
          <w:color w:val="auto"/>
          <w:sz w:val="24"/>
          <w:szCs w:val="24"/>
        </w:rPr>
        <w:t xml:space="preserve">profit entity organized and operated exclusively for the promotion of social welfare, primarily engaged in promoting the common good and </w:t>
      </w:r>
      <w:r w:rsidRPr="004E6C50">
        <w:rPr>
          <w:rFonts w:ascii="Times New Roman" w:hAnsi="Times New Roman" w:cs="Times New Roman"/>
          <w:color w:val="auto"/>
          <w:sz w:val="24"/>
          <w:szCs w:val="24"/>
        </w:rPr>
        <w:lastRenderedPageBreak/>
        <w:t xml:space="preserve">general welfare of the community, </w:t>
      </w:r>
      <w:r w:rsidRPr="004E6C50">
        <w:rPr>
          <w:rFonts w:ascii="Times New Roman" w:hAnsi="Times New Roman" w:cs="Times New Roman"/>
          <w:color w:val="auto"/>
          <w:sz w:val="24"/>
          <w:szCs w:val="24"/>
          <w:lang w:val="en"/>
        </w:rPr>
        <w:t>so long as:</w:t>
      </w:r>
      <w:r w:rsidR="00FB6DF8" w:rsidRPr="004E6C50">
        <w:rPr>
          <w:rFonts w:ascii="Times New Roman" w:hAnsi="Times New Roman" w:cs="Times New Roman"/>
          <w:color w:val="auto"/>
          <w:sz w:val="24"/>
          <w:szCs w:val="24"/>
          <w:lang w:val="en"/>
        </w:rPr>
        <w:t xml:space="preserve"> </w:t>
      </w:r>
      <w:bookmarkStart w:id="1" w:name="3.12.020(1)"/>
      <w:r w:rsidRPr="004E6C50">
        <w:rPr>
          <w:rFonts w:ascii="Times New Roman" w:hAnsi="Times New Roman" w:cs="Times New Roman"/>
          <w:color w:val="auto"/>
          <w:sz w:val="24"/>
          <w:szCs w:val="24"/>
          <w:lang w:val="en"/>
        </w:rPr>
        <w:t>(1)</w:t>
      </w:r>
      <w:bookmarkEnd w:id="1"/>
      <w:r w:rsidRPr="004E6C50">
        <w:rPr>
          <w:rFonts w:ascii="Times New Roman" w:hAnsi="Times New Roman" w:cs="Times New Roman"/>
          <w:color w:val="auto"/>
          <w:sz w:val="24"/>
          <w:szCs w:val="24"/>
          <w:lang w:val="en"/>
        </w:rPr>
        <w:t xml:space="preserve"> No part of the net earnings of which inures to the benefit of any private shareholder or individual; </w:t>
      </w:r>
      <w:bookmarkStart w:id="2" w:name="3.12.020(2)"/>
      <w:r w:rsidRPr="004E6C50">
        <w:rPr>
          <w:rFonts w:ascii="Times New Roman" w:hAnsi="Times New Roman" w:cs="Times New Roman"/>
          <w:color w:val="auto"/>
          <w:sz w:val="24"/>
          <w:szCs w:val="24"/>
          <w:lang w:val="en"/>
        </w:rPr>
        <w:t>(2)</w:t>
      </w:r>
      <w:bookmarkEnd w:id="2"/>
      <w:r w:rsidRPr="004E6C50">
        <w:rPr>
          <w:rFonts w:ascii="Times New Roman" w:hAnsi="Times New Roman" w:cs="Times New Roman"/>
          <w:color w:val="auto"/>
          <w:sz w:val="24"/>
          <w:szCs w:val="24"/>
          <w:lang w:val="en"/>
        </w:rPr>
        <w:t xml:space="preserve"> No substantial part of the activities of which is carrying on propaganda, or otherwise attempting to influence legislation; and </w:t>
      </w:r>
      <w:bookmarkStart w:id="3" w:name="3.12.020(3)"/>
      <w:r w:rsidRPr="004E6C50">
        <w:rPr>
          <w:rFonts w:ascii="Times New Roman" w:hAnsi="Times New Roman" w:cs="Times New Roman"/>
          <w:color w:val="auto"/>
          <w:sz w:val="24"/>
          <w:szCs w:val="24"/>
          <w:lang w:val="en"/>
        </w:rPr>
        <w:t>(3)</w:t>
      </w:r>
      <w:bookmarkEnd w:id="3"/>
      <w:r w:rsidRPr="004E6C50">
        <w:rPr>
          <w:rFonts w:ascii="Times New Roman" w:hAnsi="Times New Roman" w:cs="Times New Roman"/>
          <w:color w:val="auto"/>
          <w:sz w:val="24"/>
          <w:szCs w:val="24"/>
          <w:lang w:val="en"/>
        </w:rPr>
        <w:t> Which does not participate in, or intervene in (including the publishing or distributing of statements), any political campaign on behalf of any candidate for public office.</w:t>
      </w:r>
    </w:p>
    <w:p w:rsidR="006D12A3" w:rsidRPr="004E6C50" w:rsidRDefault="006D12A3" w:rsidP="00672541">
      <w:pPr>
        <w:pStyle w:val="def"/>
        <w:spacing w:after="0" w:line="240" w:lineRule="auto"/>
        <w:ind w:left="540" w:hanging="540"/>
        <w:rPr>
          <w:rFonts w:ascii="Times New Roman" w:hAnsi="Times New Roman" w:cs="Times New Roman"/>
          <w:b/>
          <w:color w:val="auto"/>
          <w:sz w:val="24"/>
          <w:szCs w:val="24"/>
          <w:lang w:val="en"/>
        </w:rPr>
      </w:pPr>
    </w:p>
    <w:p w:rsidR="00F20124" w:rsidRPr="004E6C50" w:rsidRDefault="001E4EB7" w:rsidP="00672541">
      <w:pPr>
        <w:pStyle w:val="def"/>
        <w:numPr>
          <w:ilvl w:val="0"/>
          <w:numId w:val="17"/>
        </w:numPr>
        <w:spacing w:after="0" w:line="240" w:lineRule="auto"/>
        <w:ind w:left="540" w:hanging="540"/>
        <w:rPr>
          <w:rFonts w:ascii="Times New Roman" w:hAnsi="Times New Roman" w:cs="Times New Roman"/>
          <w:color w:val="auto"/>
          <w:sz w:val="24"/>
          <w:szCs w:val="24"/>
          <w:lang w:val="en"/>
        </w:rPr>
      </w:pPr>
      <w:r w:rsidRPr="004E6C50">
        <w:rPr>
          <w:rFonts w:ascii="Times New Roman" w:hAnsi="Times New Roman" w:cs="Times New Roman"/>
          <w:b/>
          <w:color w:val="auto"/>
          <w:sz w:val="24"/>
          <w:szCs w:val="24"/>
          <w:lang w:val="en"/>
        </w:rPr>
        <w:t>“Construction E</w:t>
      </w:r>
      <w:r w:rsidR="00F20124" w:rsidRPr="004E6C50">
        <w:rPr>
          <w:rFonts w:ascii="Times New Roman" w:hAnsi="Times New Roman" w:cs="Times New Roman"/>
          <w:b/>
          <w:color w:val="auto"/>
          <w:sz w:val="24"/>
          <w:szCs w:val="24"/>
          <w:lang w:val="en"/>
        </w:rPr>
        <w:t>quipment”</w:t>
      </w:r>
      <w:r w:rsidR="00F20124" w:rsidRPr="004E6C50">
        <w:rPr>
          <w:rFonts w:ascii="Times New Roman" w:hAnsi="Times New Roman" w:cs="Times New Roman"/>
          <w:color w:val="auto"/>
          <w:sz w:val="24"/>
          <w:szCs w:val="24"/>
          <w:lang w:val="en"/>
        </w:rPr>
        <w:t xml:space="preserve"> means any equipment, including mobile machinery and mobile equipment, which is used to erect, install, alter, </w:t>
      </w:r>
      <w:r w:rsidR="00BD08AA" w:rsidRPr="004E6C50">
        <w:rPr>
          <w:rFonts w:ascii="Times New Roman" w:hAnsi="Times New Roman" w:cs="Times New Roman"/>
          <w:color w:val="auto"/>
          <w:sz w:val="24"/>
          <w:szCs w:val="24"/>
          <w:lang w:val="en"/>
        </w:rPr>
        <w:t xml:space="preserve">demolish, </w:t>
      </w:r>
      <w:r w:rsidR="00F20124" w:rsidRPr="004E6C50">
        <w:rPr>
          <w:rFonts w:ascii="Times New Roman" w:hAnsi="Times New Roman" w:cs="Times New Roman"/>
          <w:color w:val="auto"/>
          <w:sz w:val="24"/>
          <w:szCs w:val="24"/>
          <w:lang w:val="en"/>
        </w:rPr>
        <w:t xml:space="preserve">repair, remodel, or otherwise make improvements to any </w:t>
      </w:r>
      <w:r w:rsidR="0023111C" w:rsidRPr="004E6C50">
        <w:rPr>
          <w:rFonts w:ascii="Times New Roman" w:hAnsi="Times New Roman" w:cs="Times New Roman"/>
          <w:color w:val="auto"/>
          <w:sz w:val="24"/>
          <w:szCs w:val="24"/>
          <w:lang w:val="en"/>
        </w:rPr>
        <w:t xml:space="preserve">real property, </w:t>
      </w:r>
      <w:r w:rsidR="00F20124" w:rsidRPr="004E6C50">
        <w:rPr>
          <w:rFonts w:ascii="Times New Roman" w:hAnsi="Times New Roman" w:cs="Times New Roman"/>
          <w:color w:val="auto"/>
          <w:sz w:val="24"/>
          <w:szCs w:val="24"/>
          <w:lang w:val="en"/>
        </w:rPr>
        <w:t>building, structure or infrastructure</w:t>
      </w:r>
      <w:r w:rsidR="006E7CAE" w:rsidRPr="004E6C50">
        <w:rPr>
          <w:rFonts w:ascii="Times New Roman" w:hAnsi="Times New Roman" w:cs="Times New Roman"/>
          <w:color w:val="auto"/>
          <w:sz w:val="24"/>
          <w:szCs w:val="24"/>
          <w:lang w:val="en"/>
        </w:rPr>
        <w:t>.</w:t>
      </w:r>
    </w:p>
    <w:p w:rsidR="00066EC3" w:rsidRPr="004E6C50" w:rsidRDefault="00066EC3" w:rsidP="00672541">
      <w:pPr>
        <w:pStyle w:val="p2"/>
        <w:spacing w:after="0" w:line="240" w:lineRule="auto"/>
        <w:ind w:left="540" w:hanging="540"/>
        <w:rPr>
          <w:rFonts w:ascii="Times New Roman" w:hAnsi="Times New Roman" w:cs="Times New Roman"/>
          <w:color w:val="auto"/>
          <w:sz w:val="24"/>
          <w:szCs w:val="24"/>
          <w:lang w:val="en"/>
        </w:rPr>
      </w:pPr>
    </w:p>
    <w:p w:rsidR="006E4A34"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D594F" w:rsidRPr="004E6C50">
        <w:rPr>
          <w:rFonts w:ascii="Times New Roman" w:hAnsi="Times New Roman" w:cs="Times New Roman"/>
          <w:b/>
          <w:sz w:val="24"/>
          <w:szCs w:val="24"/>
        </w:rPr>
        <w:t>Construction</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Materials”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w:t>
      </w:r>
      <w:r w:rsidR="003D594F" w:rsidRPr="004E6C50">
        <w:rPr>
          <w:rFonts w:ascii="Times New Roman" w:hAnsi="Times New Roman" w:cs="Times New Roman"/>
          <w:sz w:val="24"/>
          <w:szCs w:val="24"/>
        </w:rPr>
        <w:t>h,</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when</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combined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with</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other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loses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its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identity</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beco</w:t>
      </w:r>
      <w:r w:rsidR="003D594F" w:rsidRPr="004E6C50">
        <w:rPr>
          <w:rFonts w:ascii="Times New Roman" w:hAnsi="Times New Roman" w:cs="Times New Roman"/>
          <w:sz w:val="24"/>
          <w:szCs w:val="24"/>
        </w:rPr>
        <w:t>me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integral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inseparable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part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structure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project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w:t>
      </w:r>
      <w:r w:rsidR="003D594F" w:rsidRPr="004E6C50">
        <w:rPr>
          <w:rFonts w:ascii="Times New Roman" w:hAnsi="Times New Roman" w:cs="Times New Roman"/>
          <w:sz w:val="24"/>
          <w:szCs w:val="24"/>
        </w:rPr>
        <w:t>luding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public</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private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improvements.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Construction</w:t>
      </w:r>
      <w:r w:rsidR="006E4A34" w:rsidRPr="004E6C50">
        <w:rPr>
          <w:rFonts w:ascii="Times New Roman" w:hAnsi="Times New Roman" w:cs="Times New Roman"/>
          <w:sz w:val="24"/>
          <w:szCs w:val="24"/>
        </w:rPr>
        <w:t xml:space="preserve"> </w:t>
      </w:r>
      <w:r w:rsidR="009339CF">
        <w:rPr>
          <w:rFonts w:ascii="Times New Roman" w:hAnsi="Times New Roman" w:cs="Times New Roman"/>
          <w:sz w:val="24"/>
          <w:szCs w:val="24"/>
        </w:rPr>
        <w:t>M</w:t>
      </w:r>
      <w:r w:rsidR="003C2716" w:rsidRPr="004E6C50">
        <w:rPr>
          <w:rFonts w:ascii="Times New Roman" w:hAnsi="Times New Roman" w:cs="Times New Roman"/>
          <w:sz w:val="24"/>
          <w:szCs w:val="24"/>
        </w:rPr>
        <w:t>at</w:t>
      </w:r>
      <w:r w:rsidR="003D594F" w:rsidRPr="004E6C50">
        <w:rPr>
          <w:rFonts w:ascii="Times New Roman" w:hAnsi="Times New Roman" w:cs="Times New Roman"/>
          <w:sz w:val="24"/>
          <w:szCs w:val="24"/>
        </w:rPr>
        <w:t>erials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include,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are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limited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things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asphalt,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bricks,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builders'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hardware,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caulking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materia</w:t>
      </w:r>
      <w:r w:rsidR="003D594F" w:rsidRPr="004E6C50">
        <w:rPr>
          <w:rFonts w:ascii="Times New Roman" w:hAnsi="Times New Roman" w:cs="Times New Roman"/>
          <w:sz w:val="24"/>
          <w:szCs w:val="24"/>
        </w:rPr>
        <w:t>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cement,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concrete,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conduit,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electric</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wiring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connections,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fireplace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inserts</w:t>
      </w:r>
      <w:r w:rsidR="003D594F"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electrical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heating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cooling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equipment,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flooring,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glass,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gravel,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insulation,</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lath,</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lead,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lumber,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macadam,</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millwork,</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morta</w:t>
      </w:r>
      <w:r w:rsidR="003D594F" w:rsidRPr="004E6C50">
        <w:rPr>
          <w:rFonts w:ascii="Times New Roman" w:hAnsi="Times New Roman" w:cs="Times New Roman"/>
          <w:sz w:val="24"/>
          <w:szCs w:val="24"/>
        </w:rPr>
        <w:t>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oil,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paint,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piping,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pipe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valves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pipe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fittings</w:t>
      </w:r>
      <w:r w:rsidR="004B6BEC"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plaster</w:t>
      </w:r>
      <w:r w:rsidR="003D594F"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plumbing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fixtures,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putty</w:t>
      </w:r>
      <w:r w:rsidR="00493A1D"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reinforcing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mesh,</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road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base,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roofi</w:t>
      </w:r>
      <w:r w:rsidR="003D594F" w:rsidRPr="004E6C50">
        <w:rPr>
          <w:rFonts w:ascii="Times New Roman" w:hAnsi="Times New Roman" w:cs="Times New Roman"/>
          <w:sz w:val="24"/>
          <w:szCs w:val="24"/>
        </w:rPr>
        <w:t>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sanitary</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sewer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pipe,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sheet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metal,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site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lighting,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steel,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stone,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stucco,</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tile,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trees,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shrubs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landscaping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materials,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bo</w:t>
      </w:r>
      <w:r w:rsidR="003D594F" w:rsidRPr="004E6C50">
        <w:rPr>
          <w:rFonts w:ascii="Times New Roman" w:hAnsi="Times New Roman" w:cs="Times New Roman"/>
          <w:sz w:val="24"/>
          <w:szCs w:val="24"/>
        </w:rPr>
        <w:t>ard,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wall</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coping,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wallpaper,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weather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stripping,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wire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netting</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screen</w:t>
      </w:r>
      <w:r w:rsidR="003D594F"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water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mains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meters,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wood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preserver.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above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w:t>
      </w:r>
      <w:r w:rsidR="003D594F" w:rsidRPr="004E6C50">
        <w:rPr>
          <w:rFonts w:ascii="Times New Roman" w:hAnsi="Times New Roman" w:cs="Times New Roman"/>
          <w:sz w:val="24"/>
          <w:szCs w:val="24"/>
        </w:rPr>
        <w:t>terials,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when</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forms,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t>
      </w:r>
      <w:r w:rsidR="006E4A34" w:rsidRPr="004E6C50">
        <w:rPr>
          <w:rFonts w:ascii="Times New Roman" w:hAnsi="Times New Roman" w:cs="Times New Roman"/>
          <w:sz w:val="24"/>
          <w:szCs w:val="24"/>
        </w:rPr>
        <w:t xml:space="preserve"> </w:t>
      </w:r>
      <w:proofErr w:type="gramStart"/>
      <w:r w:rsidR="003D594F" w:rsidRPr="004E6C50">
        <w:rPr>
          <w:rFonts w:ascii="Times New Roman" w:hAnsi="Times New Roman" w:cs="Times New Roman"/>
          <w:sz w:val="24"/>
          <w:szCs w:val="24"/>
        </w:rPr>
        <w:t>items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do</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remain</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as</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integr</w:t>
      </w:r>
      <w:r w:rsidR="003D594F" w:rsidRPr="004E6C50">
        <w:rPr>
          <w:rFonts w:ascii="Times New Roman" w:hAnsi="Times New Roman" w:cs="Times New Roman"/>
          <w:sz w:val="24"/>
          <w:szCs w:val="24"/>
        </w:rPr>
        <w:t>al</w:t>
      </w:r>
      <w:r w:rsidR="006E4A34" w:rsidRPr="004E6C50">
        <w:rPr>
          <w:rFonts w:ascii="Times New Roman" w:hAnsi="Times New Roman" w:cs="Times New Roman"/>
          <w:sz w:val="24"/>
          <w:szCs w:val="24"/>
        </w:rPr>
        <w:t xml:space="preserve"> </w:t>
      </w:r>
      <w:r w:rsidR="002C241C"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inseparable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part</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completed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w:t>
      </w:r>
      <w:r w:rsidR="003D594F" w:rsidRPr="004E6C50">
        <w:rPr>
          <w:rFonts w:ascii="Times New Roman" w:hAnsi="Times New Roman" w:cs="Times New Roman"/>
          <w:sz w:val="24"/>
          <w:szCs w:val="24"/>
        </w:rPr>
        <w:t>tructure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project</w:t>
      </w:r>
      <w:proofErr w:type="gramEnd"/>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are</w:t>
      </w:r>
      <w:r w:rsidR="006E4A34" w:rsidRPr="004E6C50">
        <w:rPr>
          <w:rFonts w:ascii="Times New Roman" w:hAnsi="Times New Roman" w:cs="Times New Roman"/>
          <w:sz w:val="24"/>
          <w:szCs w:val="24"/>
        </w:rPr>
        <w:t xml:space="preserve"> </w:t>
      </w:r>
      <w:r w:rsidR="003D594F"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w:t>
      </w:r>
      <w:r w:rsidR="003D594F" w:rsidRPr="004E6C50">
        <w:rPr>
          <w:rFonts w:ascii="Times New Roman" w:hAnsi="Times New Roman" w:cs="Times New Roman"/>
          <w:sz w:val="24"/>
          <w:szCs w:val="24"/>
        </w:rPr>
        <w:t>truction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materials.</w:t>
      </w:r>
      <w:r w:rsidR="00FD38D9" w:rsidRPr="004E6C50">
        <w:rPr>
          <w:rFonts w:ascii="Times New Roman" w:hAnsi="Times New Roman" w:cs="Times New Roman"/>
          <w:sz w:val="24"/>
          <w:szCs w:val="24"/>
        </w:rPr>
        <w:t xml:space="preserve"> </w:t>
      </w:r>
    </w:p>
    <w:p w:rsidR="006E4A34" w:rsidRPr="004E6C50" w:rsidRDefault="006E4A34" w:rsidP="00672541">
      <w:pPr>
        <w:spacing w:after="0" w:line="240" w:lineRule="auto"/>
        <w:ind w:left="540" w:hanging="540"/>
        <w:rPr>
          <w:rFonts w:ascii="Times New Roman" w:hAnsi="Times New Roman" w:cs="Times New Roman"/>
          <w:sz w:val="24"/>
          <w:szCs w:val="24"/>
        </w:rPr>
      </w:pPr>
    </w:p>
    <w:p w:rsidR="006E4A34"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“Consumer”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w:t>
      </w:r>
      <w:r w:rsidR="00957E49" w:rsidRPr="004E6C50">
        <w:rPr>
          <w:rFonts w:ascii="Times New Roman" w:hAnsi="Times New Roman" w:cs="Times New Roman"/>
          <w:sz w:val="24"/>
          <w:szCs w:val="24"/>
        </w:rPr>
        <w:t xml:space="preserve"> in the City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who</w:t>
      </w:r>
      <w:r w:rsidR="006E4A34" w:rsidRPr="004E6C50">
        <w:rPr>
          <w:rFonts w:ascii="Times New Roman" w:hAnsi="Times New Roman" w:cs="Times New Roman"/>
          <w:sz w:val="24"/>
          <w:szCs w:val="24"/>
        </w:rPr>
        <w:t xml:space="preserve"> </w:t>
      </w:r>
      <w:r w:rsidR="00C44B77" w:rsidRPr="004E6C50">
        <w:rPr>
          <w:rFonts w:ascii="Times New Roman" w:hAnsi="Times New Roman" w:cs="Times New Roman"/>
          <w:sz w:val="24"/>
          <w:szCs w:val="24"/>
        </w:rPr>
        <w:t xml:space="preserve">purchases, </w:t>
      </w:r>
      <w:r w:rsidR="003C2716" w:rsidRPr="004E6C50">
        <w:rPr>
          <w:rFonts w:ascii="Times New Roman" w:hAnsi="Times New Roman" w:cs="Times New Roman"/>
          <w:sz w:val="24"/>
          <w:szCs w:val="24"/>
        </w:rPr>
        <w:t>uses,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stores,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distributes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otherwise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consumes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taxable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C44B77"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purchased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from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sources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inside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outside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City.</w:t>
      </w:r>
      <w:r w:rsidR="00FD38D9" w:rsidRPr="004E6C50">
        <w:rPr>
          <w:rFonts w:ascii="Times New Roman" w:hAnsi="Times New Roman" w:cs="Times New Roman"/>
          <w:sz w:val="24"/>
          <w:szCs w:val="24"/>
        </w:rPr>
        <w:t xml:space="preserve"> </w:t>
      </w:r>
    </w:p>
    <w:p w:rsidR="00E2141F" w:rsidRPr="004E6C50" w:rsidRDefault="00E2141F" w:rsidP="00672541">
      <w:pPr>
        <w:spacing w:after="0" w:line="240" w:lineRule="auto"/>
        <w:ind w:left="540" w:hanging="540"/>
        <w:rPr>
          <w:rFonts w:ascii="Times New Roman" w:hAnsi="Times New Roman" w:cs="Times New Roman"/>
          <w:b/>
          <w:sz w:val="24"/>
          <w:szCs w:val="24"/>
        </w:rPr>
      </w:pPr>
    </w:p>
    <w:p w:rsidR="00E2141F" w:rsidRPr="004E6C50" w:rsidRDefault="00E2141F"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“Contract Auditor”</w:t>
      </w:r>
      <w:r w:rsidRPr="004E6C50">
        <w:rPr>
          <w:rFonts w:ascii="Times New Roman" w:hAnsi="Times New Roman" w:cs="Times New Roman"/>
          <w:sz w:val="24"/>
          <w:szCs w:val="24"/>
        </w:rPr>
        <w:t xml:space="preserve"> means a duly authorized agent designated by the taxing authority and qualified to conduct tax audits on behalf of and pursuant to an agreement with the municipality.</w:t>
      </w:r>
    </w:p>
    <w:p w:rsidR="00F20124" w:rsidRPr="004E6C50" w:rsidRDefault="00F20124" w:rsidP="00672541">
      <w:pPr>
        <w:spacing w:after="0" w:line="240" w:lineRule="auto"/>
        <w:ind w:left="540" w:hanging="540"/>
        <w:rPr>
          <w:rFonts w:ascii="Times New Roman" w:hAnsi="Times New Roman" w:cs="Times New Roman"/>
          <w:sz w:val="24"/>
          <w:szCs w:val="24"/>
        </w:rPr>
      </w:pPr>
    </w:p>
    <w:p w:rsidR="00F20124" w:rsidRPr="004E6C50" w:rsidRDefault="00F20124"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“Contractor”</w:t>
      </w:r>
      <w:r w:rsidRPr="004E6C50">
        <w:rPr>
          <w:rFonts w:ascii="Times New Roman" w:hAnsi="Times New Roman" w:cs="Times New Roman"/>
          <w:sz w:val="24"/>
          <w:szCs w:val="24"/>
        </w:rPr>
        <w:t xml:space="preserve"> means any person who shall build, construct, reconstruct, alter, expand, modify, or improve any building, dwelling, structure, infrastructure, or other improvement to real property for another party pursuant to an agreement.  For purposes </w:t>
      </w:r>
      <w:r w:rsidR="009339CF">
        <w:rPr>
          <w:rFonts w:ascii="Times New Roman" w:hAnsi="Times New Roman" w:cs="Times New Roman"/>
          <w:sz w:val="24"/>
          <w:szCs w:val="24"/>
        </w:rPr>
        <w:t>of this definition, Contractor</w:t>
      </w:r>
      <w:r w:rsidRPr="004E6C50">
        <w:rPr>
          <w:rFonts w:ascii="Times New Roman" w:hAnsi="Times New Roman" w:cs="Times New Roman"/>
          <w:sz w:val="24"/>
          <w:szCs w:val="24"/>
        </w:rPr>
        <w:t xml:space="preserve"> also includes subcontractor.</w:t>
      </w:r>
    </w:p>
    <w:p w:rsidR="00F20124" w:rsidRPr="004E6C50" w:rsidRDefault="00F20124" w:rsidP="00672541">
      <w:pPr>
        <w:spacing w:after="0" w:line="240" w:lineRule="auto"/>
        <w:ind w:left="540" w:hanging="540"/>
        <w:rPr>
          <w:rFonts w:ascii="Times New Roman" w:hAnsi="Times New Roman" w:cs="Times New Roman"/>
          <w:sz w:val="24"/>
          <w:szCs w:val="24"/>
        </w:rPr>
      </w:pPr>
    </w:p>
    <w:p w:rsidR="00F20124" w:rsidRPr="004E6C50" w:rsidRDefault="00F20124"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“Cover Charge”</w:t>
      </w:r>
      <w:r w:rsidRPr="004E6C50">
        <w:rPr>
          <w:rFonts w:ascii="Times New Roman" w:hAnsi="Times New Roman" w:cs="Times New Roman"/>
          <w:sz w:val="24"/>
          <w:szCs w:val="24"/>
        </w:rPr>
        <w:t xml:space="preserve"> means a charge paid to a club or similar entertainment establishment which may, or may not, entitle the patron paying such charge to receive tangible personal property, such as food and/or beverages.</w:t>
      </w:r>
    </w:p>
    <w:p w:rsidR="00F03A1A" w:rsidRPr="004E6C50" w:rsidRDefault="00F03A1A" w:rsidP="00672541">
      <w:pPr>
        <w:spacing w:after="0" w:line="240" w:lineRule="auto"/>
        <w:ind w:left="540" w:hanging="540"/>
        <w:rPr>
          <w:rFonts w:ascii="Times New Roman" w:hAnsi="Times New Roman" w:cs="Times New Roman"/>
          <w:sz w:val="24"/>
          <w:szCs w:val="24"/>
        </w:rPr>
      </w:pPr>
    </w:p>
    <w:p w:rsidR="00777FEE" w:rsidRPr="004E6C50" w:rsidRDefault="00E905B0" w:rsidP="00BA56F2">
      <w:pPr>
        <w:pStyle w:val="ListParagraph"/>
        <w:numPr>
          <w:ilvl w:val="0"/>
          <w:numId w:val="17"/>
        </w:numPr>
        <w:spacing w:after="0" w:line="240" w:lineRule="auto"/>
        <w:ind w:left="540" w:hanging="540"/>
        <w:rPr>
          <w:rFonts w:ascii="Times New Roman" w:hAnsi="Times New Roman" w:cs="Times New Roman"/>
          <w:b/>
          <w:sz w:val="24"/>
          <w:szCs w:val="24"/>
        </w:rPr>
      </w:pPr>
      <w:r w:rsidRPr="004E6C50">
        <w:rPr>
          <w:rFonts w:ascii="Times New Roman" w:hAnsi="Times New Roman" w:cs="Times New Roman"/>
          <w:b/>
          <w:sz w:val="24"/>
          <w:szCs w:val="24"/>
        </w:rPr>
        <w:t>“</w:t>
      </w:r>
      <w:r w:rsidR="00FC49F5" w:rsidRPr="004E6C50">
        <w:rPr>
          <w:rFonts w:ascii="Times New Roman" w:hAnsi="Times New Roman" w:cs="Times New Roman"/>
          <w:b/>
          <w:sz w:val="24"/>
          <w:szCs w:val="24"/>
        </w:rPr>
        <w:t>Data Processing E</w:t>
      </w:r>
      <w:r w:rsidRPr="004E6C50">
        <w:rPr>
          <w:rFonts w:ascii="Times New Roman" w:hAnsi="Times New Roman" w:cs="Times New Roman"/>
          <w:b/>
          <w:sz w:val="24"/>
          <w:szCs w:val="24"/>
        </w:rPr>
        <w:t>quipment”</w:t>
      </w:r>
      <w:r w:rsidRPr="004E6C50">
        <w:rPr>
          <w:rFonts w:ascii="Times New Roman" w:hAnsi="Times New Roman" w:cs="Times New Roman"/>
          <w:sz w:val="24"/>
          <w:szCs w:val="24"/>
        </w:rPr>
        <w:t xml:space="preserve"> means any equipment or system of equipment used in the storage, manipulation, management, display, reception or transmission of information</w:t>
      </w:r>
      <w:r w:rsidR="00336E80" w:rsidRPr="004E6C50">
        <w:rPr>
          <w:rFonts w:ascii="Times New Roman" w:hAnsi="Times New Roman" w:cs="Times New Roman"/>
          <w:sz w:val="24"/>
          <w:szCs w:val="24"/>
        </w:rPr>
        <w:t>.</w:t>
      </w:r>
    </w:p>
    <w:p w:rsidR="000B1795" w:rsidRPr="004E6C50" w:rsidRDefault="000B1795" w:rsidP="00BA56F2">
      <w:pPr>
        <w:pStyle w:val="ListParagraph"/>
        <w:rPr>
          <w:rFonts w:ascii="Times New Roman" w:hAnsi="Times New Roman" w:cs="Times New Roman"/>
          <w:b/>
          <w:sz w:val="24"/>
          <w:szCs w:val="24"/>
        </w:rPr>
      </w:pPr>
    </w:p>
    <w:p w:rsidR="000B1795" w:rsidRPr="004E6C50" w:rsidRDefault="000B1795" w:rsidP="00BA56F2">
      <w:pPr>
        <w:pStyle w:val="ListParagraph"/>
        <w:spacing w:after="0" w:line="240" w:lineRule="auto"/>
        <w:ind w:left="540"/>
        <w:rPr>
          <w:rFonts w:ascii="Times New Roman" w:hAnsi="Times New Roman" w:cs="Times New Roman"/>
          <w:b/>
          <w:sz w:val="24"/>
          <w:szCs w:val="24"/>
        </w:rPr>
      </w:pPr>
    </w:p>
    <w:p w:rsidR="00F839EB" w:rsidRPr="004E6C50" w:rsidRDefault="00F839EB"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lastRenderedPageBreak/>
        <w:t>“Digital Product”</w:t>
      </w:r>
      <w:r w:rsidRPr="004E6C50">
        <w:rPr>
          <w:rFonts w:ascii="Times New Roman" w:hAnsi="Times New Roman" w:cs="Times New Roman"/>
          <w:sz w:val="24"/>
          <w:szCs w:val="24"/>
        </w:rPr>
        <w:t xml:space="preserve"> means a</w:t>
      </w:r>
      <w:r w:rsidR="00F1155A" w:rsidRPr="004E6C50">
        <w:rPr>
          <w:rFonts w:ascii="Times New Roman" w:hAnsi="Times New Roman" w:cs="Times New Roman"/>
          <w:sz w:val="24"/>
          <w:szCs w:val="24"/>
        </w:rPr>
        <w:t>n electronic</w:t>
      </w:r>
      <w:r w:rsidR="000B1795" w:rsidRPr="004E6C50">
        <w:rPr>
          <w:rFonts w:ascii="Times New Roman" w:hAnsi="Times New Roman" w:cs="Times New Roman"/>
          <w:sz w:val="24"/>
          <w:szCs w:val="24"/>
        </w:rPr>
        <w:t xml:space="preserve"> </w:t>
      </w:r>
      <w:r w:rsidRPr="004E6C50">
        <w:rPr>
          <w:rFonts w:ascii="Times New Roman" w:hAnsi="Times New Roman" w:cs="Times New Roman"/>
          <w:sz w:val="24"/>
          <w:szCs w:val="24"/>
        </w:rPr>
        <w:t xml:space="preserve">product  including, but  not limited to: (1) “digital images” which means works that include, but are not limited to, the following that are generally recognized in the ordinary and usual sense as “photographs,” “logos,” “cartoons,” or “drawings.” (2) “digital audio-visual works” which means a series of related images which, when shown in succession, impart an impression of motion, together with accompanying sounds, if any, (3) “digital audio works” which means works that result from the fixation of a series of musical, spoken, or other sounds, including ringtones.  For purposes of the definition of “digital audio works”, “ringtones” means digitized sound files that are downloaded onto a device and that may be used to alert the customer with respect to a communication, and (4) “digital books” which means works that are generally recognized in the ordinary and usual sense as “books”.  </w:t>
      </w:r>
    </w:p>
    <w:p w:rsidR="00777FEE" w:rsidRPr="004E6C50" w:rsidRDefault="00777FEE" w:rsidP="00672541">
      <w:pPr>
        <w:spacing w:after="0" w:line="240" w:lineRule="auto"/>
        <w:ind w:left="540" w:hanging="540"/>
        <w:rPr>
          <w:rFonts w:ascii="Times New Roman" w:hAnsi="Times New Roman" w:cs="Times New Roman"/>
          <w:b/>
          <w:sz w:val="24"/>
          <w:szCs w:val="24"/>
        </w:rPr>
      </w:pPr>
    </w:p>
    <w:p w:rsidR="00303CEA" w:rsidRPr="004E6C50" w:rsidRDefault="00303CEA"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“Distribution”</w:t>
      </w:r>
      <w:r w:rsidRPr="004E6C50">
        <w:rPr>
          <w:rFonts w:ascii="Times New Roman" w:hAnsi="Times New Roman" w:cs="Times New Roman"/>
          <w:sz w:val="24"/>
          <w:szCs w:val="24"/>
        </w:rPr>
        <w:t xml:space="preserve"> </w:t>
      </w:r>
      <w:r w:rsidR="000D6F33" w:rsidRPr="004E6C50">
        <w:rPr>
          <w:rFonts w:ascii="Times New Roman" w:hAnsi="Times New Roman" w:cs="Times New Roman"/>
          <w:sz w:val="24"/>
          <w:szCs w:val="24"/>
        </w:rPr>
        <w:t>means the act of distributing any article of tangible personal property for use or consumption, which may include, but not be limited to, the distribution of advertising gifts, shoppers guides, catalogs, directories, or other property given as prizes, premiums, or for goodwill or in conjunction with the sales of other commodities or services.</w:t>
      </w:r>
    </w:p>
    <w:p w:rsidR="00777FEE" w:rsidRPr="004E6C50" w:rsidRDefault="00777FEE" w:rsidP="00672541">
      <w:pPr>
        <w:spacing w:after="0" w:line="240" w:lineRule="auto"/>
        <w:ind w:left="540" w:hanging="540"/>
        <w:rPr>
          <w:rFonts w:ascii="Times New Roman" w:hAnsi="Times New Roman" w:cs="Times New Roman"/>
          <w:b/>
          <w:sz w:val="24"/>
          <w:szCs w:val="24"/>
        </w:rPr>
      </w:pPr>
    </w:p>
    <w:p w:rsidR="00303CEA" w:rsidRPr="004E6C50" w:rsidRDefault="00303CEA"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“Dual Residency”</w:t>
      </w:r>
      <w:r w:rsidRPr="004E6C50">
        <w:rPr>
          <w:rFonts w:ascii="Times New Roman" w:hAnsi="Times New Roman" w:cs="Times New Roman"/>
          <w:sz w:val="24"/>
          <w:szCs w:val="24"/>
        </w:rPr>
        <w:t xml:space="preserve"> means those situations including, but not limited to, where a person maintains a residence, place of business or business presence, both within and outside the City.  A person shall be deemed to have established a legitimate residence, place of business or business presence outside of the City for purposes of dual residency if the person has a physical structure owned, leased or rented by such person which is designated by street number or road location outside of the City, has within it a telephone or telephones in the name of such person and conducts business operations on a regular basis at such location in a manner that includes the type of business activities for which the business (person), as defined in this Code, is organized.</w:t>
      </w:r>
    </w:p>
    <w:p w:rsidR="00777FEE" w:rsidRPr="004E6C50" w:rsidRDefault="00777FEE" w:rsidP="00672541">
      <w:pPr>
        <w:spacing w:after="0" w:line="240" w:lineRule="auto"/>
        <w:ind w:left="540" w:hanging="540"/>
        <w:rPr>
          <w:rFonts w:ascii="Times New Roman" w:hAnsi="Times New Roman" w:cs="Times New Roman"/>
          <w:b/>
          <w:sz w:val="24"/>
          <w:szCs w:val="24"/>
        </w:rPr>
      </w:pPr>
    </w:p>
    <w:p w:rsidR="00303CEA" w:rsidRPr="004E6C50" w:rsidRDefault="009339CF" w:rsidP="00672541">
      <w:pPr>
        <w:pStyle w:val="ListParagraph"/>
        <w:numPr>
          <w:ilvl w:val="0"/>
          <w:numId w:val="17"/>
        </w:num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“Dwelling U</w:t>
      </w:r>
      <w:r w:rsidR="00303CEA" w:rsidRPr="004E6C50">
        <w:rPr>
          <w:rFonts w:ascii="Times New Roman" w:hAnsi="Times New Roman" w:cs="Times New Roman"/>
          <w:b/>
          <w:sz w:val="24"/>
          <w:szCs w:val="24"/>
        </w:rPr>
        <w:t>nit”</w:t>
      </w:r>
      <w:r w:rsidR="00303CEA" w:rsidRPr="004E6C50">
        <w:rPr>
          <w:rFonts w:ascii="Times New Roman" w:hAnsi="Times New Roman" w:cs="Times New Roman"/>
          <w:sz w:val="24"/>
          <w:szCs w:val="24"/>
        </w:rPr>
        <w:t xml:space="preserve"> means a building or any portion of a building designed for occupancy as complete, independent living quarters for one (1) or more persons, having direct access from the outside of the building or through a common hall and having living, sleeping, kitchen and sanitary facilities for the exclusive use of the occupants.</w:t>
      </w:r>
    </w:p>
    <w:p w:rsidR="00777FEE" w:rsidRPr="004E6C50" w:rsidRDefault="00777FEE" w:rsidP="00672541">
      <w:pPr>
        <w:spacing w:after="0" w:line="240" w:lineRule="auto"/>
        <w:ind w:left="540" w:hanging="540"/>
        <w:rPr>
          <w:rFonts w:ascii="Times New Roman" w:hAnsi="Times New Roman" w:cs="Times New Roman"/>
          <w:b/>
          <w:sz w:val="24"/>
          <w:szCs w:val="24"/>
        </w:rPr>
      </w:pPr>
    </w:p>
    <w:p w:rsidR="008242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“Engaged in Business in the City”</w:t>
      </w:r>
      <w:r w:rsidR="008242D9" w:rsidRPr="004E6C50">
        <w:rPr>
          <w:rFonts w:ascii="Times New Roman" w:hAnsi="Times New Roman" w:cs="Times New Roman"/>
          <w:sz w:val="24"/>
          <w:szCs w:val="24"/>
        </w:rPr>
        <w:t xml:space="preserve"> means performing or providing services or selling, leasing, renting, delivering or installing tangible personal property for storage, use or consumption</w:t>
      </w:r>
      <w:r w:rsidR="001727A1" w:rsidRPr="004E6C50">
        <w:rPr>
          <w:rFonts w:ascii="Times New Roman" w:hAnsi="Times New Roman" w:cs="Times New Roman"/>
          <w:sz w:val="24"/>
          <w:szCs w:val="24"/>
        </w:rPr>
        <w:t>,</w:t>
      </w:r>
      <w:r w:rsidR="009339CF">
        <w:rPr>
          <w:rFonts w:ascii="Times New Roman" w:hAnsi="Times New Roman" w:cs="Times New Roman"/>
          <w:sz w:val="24"/>
          <w:szCs w:val="24"/>
        </w:rPr>
        <w:t xml:space="preserve"> within the City. Engaged in Business in the C</w:t>
      </w:r>
      <w:r w:rsidR="008242D9" w:rsidRPr="004E6C50">
        <w:rPr>
          <w:rFonts w:ascii="Times New Roman" w:hAnsi="Times New Roman" w:cs="Times New Roman"/>
          <w:sz w:val="24"/>
          <w:szCs w:val="24"/>
        </w:rPr>
        <w:t>ity includes, but is not limited to, any one of the following activities by a person:</w:t>
      </w:r>
      <w:r w:rsidR="00303CEA" w:rsidRPr="004E6C50">
        <w:rPr>
          <w:rFonts w:ascii="Times New Roman" w:hAnsi="Times New Roman" w:cs="Times New Roman"/>
          <w:sz w:val="24"/>
          <w:szCs w:val="24"/>
        </w:rPr>
        <w:t xml:space="preserve"> </w:t>
      </w:r>
      <w:r w:rsidR="008242D9" w:rsidRPr="004E6C50">
        <w:rPr>
          <w:rFonts w:ascii="Times New Roman" w:hAnsi="Times New Roman" w:cs="Times New Roman"/>
          <w:sz w:val="24"/>
          <w:szCs w:val="24"/>
        </w:rPr>
        <w:t>(1) Directly, indirectly, or by a subsidiary maintains a building, store, office, salesroom, warehouse, or other place of business within the taxing jurisdiction;</w:t>
      </w:r>
      <w:r w:rsidR="00303CEA" w:rsidRPr="004E6C50">
        <w:rPr>
          <w:rFonts w:ascii="Times New Roman" w:hAnsi="Times New Roman" w:cs="Times New Roman"/>
          <w:sz w:val="24"/>
          <w:szCs w:val="24"/>
        </w:rPr>
        <w:t xml:space="preserve"> </w:t>
      </w:r>
      <w:r w:rsidR="008242D9" w:rsidRPr="004E6C50">
        <w:rPr>
          <w:rFonts w:ascii="Times New Roman" w:hAnsi="Times New Roman" w:cs="Times New Roman"/>
          <w:sz w:val="24"/>
          <w:szCs w:val="24"/>
        </w:rPr>
        <w:t>(2) Sends one or more employees, agents or commissioned sales persons into the taxing jurisdiction to solicit business or to install, assemble, repair, service, or assist in the use of its products, or for demonstration or other reasons;</w:t>
      </w:r>
      <w:r w:rsidR="00303CEA" w:rsidRPr="004E6C50">
        <w:rPr>
          <w:rFonts w:ascii="Times New Roman" w:hAnsi="Times New Roman" w:cs="Times New Roman"/>
          <w:sz w:val="24"/>
          <w:szCs w:val="24"/>
        </w:rPr>
        <w:t xml:space="preserve"> </w:t>
      </w:r>
      <w:r w:rsidR="008242D9" w:rsidRPr="004E6C50">
        <w:rPr>
          <w:rFonts w:ascii="Times New Roman" w:hAnsi="Times New Roman" w:cs="Times New Roman"/>
          <w:sz w:val="24"/>
          <w:szCs w:val="24"/>
        </w:rPr>
        <w:t>(3) Maintains one or more employees, agents or commissioned sales persons on duty at a location within the taxing jurisdiction;</w:t>
      </w:r>
      <w:r w:rsidR="00303CEA" w:rsidRPr="004E6C50">
        <w:rPr>
          <w:rFonts w:ascii="Times New Roman" w:hAnsi="Times New Roman" w:cs="Times New Roman"/>
          <w:sz w:val="24"/>
          <w:szCs w:val="24"/>
        </w:rPr>
        <w:t xml:space="preserve"> </w:t>
      </w:r>
      <w:r w:rsidR="008242D9" w:rsidRPr="004E6C50">
        <w:rPr>
          <w:rFonts w:ascii="Times New Roman" w:hAnsi="Times New Roman" w:cs="Times New Roman"/>
          <w:sz w:val="24"/>
          <w:szCs w:val="24"/>
        </w:rPr>
        <w:t>(4) Owns, leases, rents or otherwise exercises control over real or personal property within the taxing jurisdiction; or</w:t>
      </w:r>
      <w:r w:rsidR="00303CEA" w:rsidRPr="004E6C50">
        <w:rPr>
          <w:rFonts w:ascii="Times New Roman" w:hAnsi="Times New Roman" w:cs="Times New Roman"/>
          <w:sz w:val="24"/>
          <w:szCs w:val="24"/>
        </w:rPr>
        <w:t xml:space="preserve"> </w:t>
      </w:r>
      <w:r w:rsidR="008242D9" w:rsidRPr="004E6C50">
        <w:rPr>
          <w:rFonts w:ascii="Times New Roman" w:hAnsi="Times New Roman" w:cs="Times New Roman"/>
          <w:sz w:val="24"/>
          <w:szCs w:val="24"/>
        </w:rPr>
        <w:t>(5) Makes more than one delivery into the taxing jurisdiction within a twelve month period</w:t>
      </w:r>
      <w:r w:rsidR="00731402" w:rsidRPr="004E6C50">
        <w:rPr>
          <w:rFonts w:ascii="Times New Roman" w:hAnsi="Times New Roman" w:cs="Times New Roman"/>
          <w:sz w:val="24"/>
          <w:szCs w:val="24"/>
        </w:rPr>
        <w:t xml:space="preserve"> by </w:t>
      </w:r>
      <w:r w:rsidR="00F1155A" w:rsidRPr="004E6C50">
        <w:rPr>
          <w:rFonts w:ascii="Times New Roman" w:hAnsi="Times New Roman" w:cs="Times New Roman"/>
          <w:sz w:val="24"/>
          <w:szCs w:val="24"/>
        </w:rPr>
        <w:t>any means other than a common carrier.</w:t>
      </w:r>
      <w:r w:rsidR="008242D9" w:rsidRPr="004E6C50">
        <w:rPr>
          <w:rFonts w:ascii="Times New Roman" w:hAnsi="Times New Roman" w:cs="Times New Roman"/>
          <w:sz w:val="24"/>
          <w:szCs w:val="24"/>
        </w:rPr>
        <w:t xml:space="preserve"> </w:t>
      </w:r>
    </w:p>
    <w:p w:rsidR="00303CEA" w:rsidRPr="004E6C50" w:rsidRDefault="00303CEA" w:rsidP="00672541">
      <w:pPr>
        <w:spacing w:after="0" w:line="240" w:lineRule="auto"/>
        <w:ind w:left="540" w:hanging="540"/>
        <w:rPr>
          <w:rFonts w:ascii="Times New Roman" w:hAnsi="Times New Roman" w:cs="Times New Roman"/>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“Factory Built Housing”</w:t>
      </w:r>
      <w:r w:rsidR="001E4EB7" w:rsidRPr="004E6C50">
        <w:rPr>
          <w:rFonts w:ascii="Times New Roman" w:hAnsi="Times New Roman" w:cs="Times New Roman"/>
          <w:b/>
          <w:sz w:val="24"/>
          <w:szCs w:val="24"/>
        </w:rPr>
        <w:t xml:space="preserve"> </w:t>
      </w:r>
      <w:r w:rsidR="001E4EB7" w:rsidRPr="004E6C50">
        <w:rPr>
          <w:rFonts w:ascii="Times New Roman" w:hAnsi="Times New Roman" w:cs="Times New Roman"/>
          <w:sz w:val="24"/>
          <w:szCs w:val="24"/>
        </w:rPr>
        <w:t>means a manufactured home or modular home.</w:t>
      </w:r>
    </w:p>
    <w:p w:rsidR="001E4EB7" w:rsidRPr="004E6C50" w:rsidRDefault="001E4EB7" w:rsidP="00672541">
      <w:pPr>
        <w:spacing w:after="0" w:line="240" w:lineRule="auto"/>
        <w:ind w:left="540" w:hanging="540"/>
        <w:rPr>
          <w:rFonts w:ascii="Times New Roman" w:hAnsi="Times New Roman" w:cs="Times New Roman"/>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Farm</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Closeout</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Sale”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full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final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disposition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all</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previously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farmer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rancher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farming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ranching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operations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abandoned.</w:t>
      </w:r>
      <w:r w:rsidR="00FD38D9" w:rsidRPr="004E6C50">
        <w:rPr>
          <w:rFonts w:ascii="Times New Roman" w:hAnsi="Times New Roman" w:cs="Times New Roman"/>
          <w:sz w:val="24"/>
          <w:szCs w:val="24"/>
        </w:rPr>
        <w:t xml:space="preserve"> </w:t>
      </w:r>
    </w:p>
    <w:p w:rsidR="00E64EE9" w:rsidRPr="004E6C50" w:rsidRDefault="00E64EE9" w:rsidP="00672541">
      <w:pPr>
        <w:spacing w:after="0" w:line="240" w:lineRule="auto"/>
        <w:ind w:left="540" w:hanging="540"/>
        <w:rPr>
          <w:rFonts w:ascii="Times New Roman" w:hAnsi="Times New Roman" w:cs="Times New Roman"/>
          <w:sz w:val="24"/>
          <w:szCs w:val="24"/>
        </w:rPr>
      </w:pPr>
    </w:p>
    <w:p w:rsidR="00E64EE9" w:rsidRPr="004E6C50" w:rsidRDefault="00C551E5"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6AE9" w:rsidRPr="004E6C50">
        <w:rPr>
          <w:rFonts w:ascii="Times New Roman" w:hAnsi="Times New Roman" w:cs="Times New Roman"/>
          <w:b/>
          <w:sz w:val="24"/>
          <w:szCs w:val="24"/>
        </w:rPr>
        <w:t>Farm E</w:t>
      </w:r>
      <w:r w:rsidR="00E64EE9" w:rsidRPr="004E6C50">
        <w:rPr>
          <w:rFonts w:ascii="Times New Roman" w:hAnsi="Times New Roman" w:cs="Times New Roman"/>
          <w:b/>
          <w:sz w:val="24"/>
          <w:szCs w:val="24"/>
        </w:rPr>
        <w:t>quipment”</w:t>
      </w:r>
      <w:r w:rsidR="00E64EE9" w:rsidRPr="004E6C50">
        <w:rPr>
          <w:rFonts w:ascii="Times New Roman" w:hAnsi="Times New Roman" w:cs="Times New Roman"/>
          <w:sz w:val="24"/>
          <w:szCs w:val="24"/>
        </w:rPr>
        <w:t xml:space="preserve"> </w:t>
      </w:r>
      <w:r w:rsidR="000D6F33" w:rsidRPr="004E6C50">
        <w:rPr>
          <w:rFonts w:ascii="Times New Roman" w:hAnsi="Times New Roman" w:cs="Times New Roman"/>
          <w:sz w:val="24"/>
          <w:szCs w:val="24"/>
        </w:rPr>
        <w:t>means any farm tractor, as defined in Section 42-1-102(33), C.R.S., any implement of husbandry, as defined in Section 42-1-102(44), C.R.S., and irrigation equipment having a per unit purchase price of at least one thou</w:t>
      </w:r>
      <w:r w:rsidR="009339CF">
        <w:rPr>
          <w:rFonts w:ascii="Times New Roman" w:hAnsi="Times New Roman" w:cs="Times New Roman"/>
          <w:sz w:val="24"/>
          <w:szCs w:val="24"/>
        </w:rPr>
        <w:t>sand dollars ($1,000.00). Farm E</w:t>
      </w:r>
      <w:r w:rsidR="000D6F33" w:rsidRPr="004E6C50">
        <w:rPr>
          <w:rFonts w:ascii="Times New Roman" w:hAnsi="Times New Roman" w:cs="Times New Roman"/>
          <w:sz w:val="24"/>
          <w:szCs w:val="24"/>
        </w:rPr>
        <w:t>quipment also includes, regardless of purchase price, attachments and bailing wire, binders twine and surface wrap used primarily and direct</w:t>
      </w:r>
      <w:r w:rsidR="009339CF">
        <w:rPr>
          <w:rFonts w:ascii="Times New Roman" w:hAnsi="Times New Roman" w:cs="Times New Roman"/>
          <w:sz w:val="24"/>
          <w:szCs w:val="24"/>
        </w:rPr>
        <w:t>ly in any farm operation. Farm E</w:t>
      </w:r>
      <w:r w:rsidR="000D6F33" w:rsidRPr="004E6C50">
        <w:rPr>
          <w:rFonts w:ascii="Times New Roman" w:hAnsi="Times New Roman" w:cs="Times New Roman"/>
          <w:sz w:val="24"/>
          <w:szCs w:val="24"/>
        </w:rPr>
        <w:t>quipment also includes, regardless of purchase price, parts that are used in th</w:t>
      </w:r>
      <w:r w:rsidR="009339CF">
        <w:rPr>
          <w:rFonts w:ascii="Times New Roman" w:hAnsi="Times New Roman" w:cs="Times New Roman"/>
          <w:sz w:val="24"/>
          <w:szCs w:val="24"/>
        </w:rPr>
        <w:t>e repair or maintenance of the Farm E</w:t>
      </w:r>
      <w:r w:rsidR="000D6F33" w:rsidRPr="004E6C50">
        <w:rPr>
          <w:rFonts w:ascii="Times New Roman" w:hAnsi="Times New Roman" w:cs="Times New Roman"/>
          <w:sz w:val="24"/>
          <w:szCs w:val="24"/>
        </w:rPr>
        <w:t>quipment described in this Paragraph, all shipping pallets, crates, or aids paid for by a farm operation, and aircraft designed or adapted to undertake a</w:t>
      </w:r>
      <w:r w:rsidR="009339CF">
        <w:rPr>
          <w:rFonts w:ascii="Times New Roman" w:hAnsi="Times New Roman" w:cs="Times New Roman"/>
          <w:sz w:val="24"/>
          <w:szCs w:val="24"/>
        </w:rPr>
        <w:t>gricultural applications. Farm E</w:t>
      </w:r>
      <w:r w:rsidR="000D6F33" w:rsidRPr="004E6C50">
        <w:rPr>
          <w:rFonts w:ascii="Times New Roman" w:hAnsi="Times New Roman" w:cs="Times New Roman"/>
          <w:sz w:val="24"/>
          <w:szCs w:val="24"/>
        </w:rPr>
        <w:t xml:space="preserve">quipment also includes, regardless of purchase price, dairy equipment. Except for shipping pallets, crates or aids used in the transfer or shipping </w:t>
      </w:r>
      <w:r w:rsidR="009339CF">
        <w:rPr>
          <w:rFonts w:ascii="Times New Roman" w:hAnsi="Times New Roman" w:cs="Times New Roman"/>
          <w:sz w:val="24"/>
          <w:szCs w:val="24"/>
        </w:rPr>
        <w:t>of agricultural products, Farm E</w:t>
      </w:r>
      <w:r w:rsidR="000D6F33" w:rsidRPr="004E6C50">
        <w:rPr>
          <w:rFonts w:ascii="Times New Roman" w:hAnsi="Times New Roman" w:cs="Times New Roman"/>
          <w:sz w:val="24"/>
          <w:szCs w:val="24"/>
        </w:rPr>
        <w:t>quipment does not include: (1) Vehicles subject to the registration requirements of Section 42-3-103, C.R.S., regardless of the purpose for which such vehicles are used; (2) Machinery, equipment, materials, and supplies used in a manner that is incidental to a farm operation; (3) Maintenance and janitorial equipment and supplies; and (4) Tangible personal property used in any activity other than farming, such as office equipment and supplies and equipment and supplies used in the sale or distribution of farm products, research, or transportation.</w:t>
      </w:r>
    </w:p>
    <w:p w:rsidR="000D6F33" w:rsidRPr="004E6C50" w:rsidRDefault="000D6F33" w:rsidP="00672541">
      <w:pPr>
        <w:spacing w:after="0" w:line="240" w:lineRule="auto"/>
        <w:ind w:left="540" w:hanging="540"/>
        <w:rPr>
          <w:rFonts w:ascii="Times New Roman" w:hAnsi="Times New Roman" w:cs="Times New Roman"/>
          <w:sz w:val="24"/>
          <w:szCs w:val="24"/>
        </w:rPr>
      </w:pPr>
    </w:p>
    <w:p w:rsidR="000D6F33" w:rsidRPr="004E6C50" w:rsidRDefault="00E64E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“Farm Operation”</w:t>
      </w:r>
      <w:r w:rsidRPr="004E6C50">
        <w:rPr>
          <w:rFonts w:ascii="Times New Roman" w:hAnsi="Times New Roman" w:cs="Times New Roman"/>
          <w:sz w:val="24"/>
          <w:szCs w:val="24"/>
        </w:rPr>
        <w:t xml:space="preserve"> </w:t>
      </w:r>
      <w:r w:rsidR="000D6F33" w:rsidRPr="004E6C50">
        <w:rPr>
          <w:rFonts w:ascii="Times New Roman" w:hAnsi="Times New Roman" w:cs="Times New Roman"/>
          <w:sz w:val="24"/>
          <w:szCs w:val="24"/>
        </w:rPr>
        <w:t xml:space="preserve">means the production of any of the following products for profit, including, but not limited to, a business that hires out to produce or harvest such products: </w:t>
      </w:r>
    </w:p>
    <w:p w:rsidR="00FD38D9" w:rsidRPr="009339CF" w:rsidRDefault="009339CF" w:rsidP="009339CF">
      <w:pPr>
        <w:spacing w:after="0" w:line="240" w:lineRule="auto"/>
        <w:ind w:left="540"/>
        <w:rPr>
          <w:rFonts w:ascii="Times New Roman" w:hAnsi="Times New Roman" w:cs="Times New Roman"/>
          <w:sz w:val="24"/>
          <w:szCs w:val="24"/>
        </w:rPr>
      </w:pPr>
      <w:proofErr w:type="gramStart"/>
      <w:r w:rsidRPr="009339CF">
        <w:rPr>
          <w:rFonts w:ascii="Times New Roman" w:hAnsi="Times New Roman" w:cs="Times New Roman"/>
          <w:sz w:val="24"/>
          <w:szCs w:val="24"/>
        </w:rPr>
        <w:t>(1</w:t>
      </w:r>
      <w:r>
        <w:rPr>
          <w:rFonts w:ascii="Times New Roman" w:hAnsi="Times New Roman" w:cs="Times New Roman"/>
          <w:sz w:val="24"/>
          <w:szCs w:val="24"/>
        </w:rPr>
        <w:t xml:space="preserve">) </w:t>
      </w:r>
      <w:r w:rsidR="000D6F33" w:rsidRPr="009339CF">
        <w:rPr>
          <w:rFonts w:ascii="Times New Roman" w:hAnsi="Times New Roman" w:cs="Times New Roman"/>
          <w:sz w:val="24"/>
          <w:szCs w:val="24"/>
        </w:rPr>
        <w:t xml:space="preserve">Agricultural, </w:t>
      </w:r>
      <w:proofErr w:type="spellStart"/>
      <w:r w:rsidR="000D6F33" w:rsidRPr="009339CF">
        <w:rPr>
          <w:rFonts w:ascii="Times New Roman" w:hAnsi="Times New Roman" w:cs="Times New Roman"/>
          <w:sz w:val="24"/>
          <w:szCs w:val="24"/>
        </w:rPr>
        <w:t>viticultural</w:t>
      </w:r>
      <w:proofErr w:type="spellEnd"/>
      <w:r w:rsidR="000D6F33" w:rsidRPr="009339CF">
        <w:rPr>
          <w:rFonts w:ascii="Times New Roman" w:hAnsi="Times New Roman" w:cs="Times New Roman"/>
          <w:sz w:val="24"/>
          <w:szCs w:val="24"/>
        </w:rPr>
        <w:t>, fruit, and vegetable products; (2) Livestock; (3) Milk; (4) Honey; and (5) Poultry and eggs.</w:t>
      </w:r>
      <w:proofErr w:type="gramEnd"/>
    </w:p>
    <w:p w:rsidR="000D6F33" w:rsidRPr="004E6C50" w:rsidRDefault="000D6F33" w:rsidP="00672541">
      <w:pPr>
        <w:spacing w:after="0" w:line="240" w:lineRule="auto"/>
        <w:ind w:left="540" w:hanging="540"/>
        <w:rPr>
          <w:rFonts w:ascii="Times New Roman" w:hAnsi="Times New Roman" w:cs="Times New Roman"/>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Finance</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Director”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Finance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Director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t>
      </w:r>
      <w:r w:rsidR="003C2716" w:rsidRPr="004E6C50">
        <w:rPr>
          <w:rFonts w:ascii="Times New Roman" w:hAnsi="Times New Roman" w:cs="Times New Roman"/>
          <w:sz w:val="24"/>
          <w:szCs w:val="24"/>
          <w:u w:val="single"/>
        </w:rPr>
        <w:t>name</w:t>
      </w:r>
      <w:r w:rsidR="006E4A34" w:rsidRPr="004E6C50">
        <w:rPr>
          <w:rFonts w:ascii="Times New Roman" w:hAnsi="Times New Roman" w:cs="Times New Roman"/>
          <w:sz w:val="24"/>
          <w:szCs w:val="24"/>
          <w:u w:val="single"/>
        </w:rPr>
        <w:t xml:space="preserve"> </w:t>
      </w:r>
      <w:r w:rsidR="003C2716" w:rsidRPr="004E6C50">
        <w:rPr>
          <w:rFonts w:ascii="Times New Roman" w:hAnsi="Times New Roman" w:cs="Times New Roman"/>
          <w:sz w:val="24"/>
          <w:szCs w:val="24"/>
          <w:u w:val="single"/>
        </w:rPr>
        <w:t>of</w:t>
      </w:r>
      <w:r w:rsidR="00FD38D9" w:rsidRPr="004E6C50">
        <w:rPr>
          <w:rFonts w:ascii="Times New Roman" w:hAnsi="Times New Roman" w:cs="Times New Roman"/>
          <w:sz w:val="24"/>
          <w:szCs w:val="24"/>
          <w:u w:val="single"/>
        </w:rPr>
        <w:t xml:space="preserve"> </w:t>
      </w:r>
      <w:r w:rsidR="003C2716" w:rsidRPr="004E6C50">
        <w:rPr>
          <w:rFonts w:ascii="Times New Roman" w:hAnsi="Times New Roman" w:cs="Times New Roman"/>
          <w:sz w:val="24"/>
          <w:szCs w:val="24"/>
          <w:u w:val="single"/>
        </w:rPr>
        <w:t>municipality</w:t>
      </w:r>
      <w:r w:rsidR="003C2716"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designated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municipality;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Finance</w:t>
      </w:r>
      <w:r w:rsidR="006E4A34" w:rsidRPr="004E6C50">
        <w:rPr>
          <w:rFonts w:ascii="Times New Roman" w:hAnsi="Times New Roman" w:cs="Times New Roman"/>
          <w:sz w:val="24"/>
          <w:szCs w:val="24"/>
        </w:rPr>
        <w:t xml:space="preserve"> </w:t>
      </w:r>
      <w:r w:rsidR="009339CF">
        <w:rPr>
          <w:rFonts w:ascii="Times New Roman" w:hAnsi="Times New Roman" w:cs="Times New Roman"/>
          <w:sz w:val="24"/>
          <w:szCs w:val="24"/>
        </w:rPr>
        <w:t>Director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shall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also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designee.</w:t>
      </w:r>
      <w:r w:rsidR="00FD38D9" w:rsidRPr="004E6C50">
        <w:rPr>
          <w:rFonts w:ascii="Times New Roman" w:hAnsi="Times New Roman" w:cs="Times New Roman"/>
          <w:sz w:val="24"/>
          <w:szCs w:val="24"/>
        </w:rPr>
        <w:t xml:space="preserve"> </w:t>
      </w:r>
    </w:p>
    <w:p w:rsidR="00FD38D9" w:rsidRPr="004E6C50" w:rsidRDefault="00FD38D9" w:rsidP="00672541">
      <w:pPr>
        <w:spacing w:after="0" w:line="240" w:lineRule="auto"/>
        <w:ind w:left="540" w:hanging="540"/>
        <w:rPr>
          <w:rFonts w:ascii="Times New Roman" w:hAnsi="Times New Roman" w:cs="Times New Roman"/>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eastAsia="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Food</w:t>
      </w:r>
      <w:r w:rsidR="00FE5B83" w:rsidRPr="004E6C50">
        <w:rPr>
          <w:rFonts w:ascii="Times New Roman" w:hAnsi="Times New Roman" w:cs="Times New Roman"/>
          <w:b/>
          <w:sz w:val="24"/>
          <w:szCs w:val="24"/>
        </w:rPr>
        <w:t xml:space="preserve"> For Home Consumption</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FE5B83" w:rsidRPr="004E6C50">
        <w:rPr>
          <w:rFonts w:ascii="Times New Roman" w:eastAsia="Times New Roman" w:hAnsi="Times New Roman" w:cs="Times New Roman"/>
          <w:sz w:val="24"/>
          <w:szCs w:val="24"/>
        </w:rPr>
        <w:t>food for domestic home consumption as defined in 7 U.S.C. sec. 2012 (k)</w:t>
      </w:r>
      <w:r w:rsidR="005C347D" w:rsidRPr="004E6C50">
        <w:rPr>
          <w:rFonts w:ascii="Times New Roman" w:eastAsia="Times New Roman" w:hAnsi="Times New Roman" w:cs="Times New Roman"/>
          <w:sz w:val="24"/>
          <w:szCs w:val="24"/>
        </w:rPr>
        <w:t xml:space="preserve"> (2014)</w:t>
      </w:r>
      <w:r w:rsidR="00FE5B83" w:rsidRPr="004E6C50">
        <w:rPr>
          <w:rFonts w:ascii="Times New Roman" w:eastAsia="Times New Roman" w:hAnsi="Times New Roman" w:cs="Times New Roman"/>
          <w:sz w:val="24"/>
          <w:szCs w:val="24"/>
        </w:rPr>
        <w:t xml:space="preserve">, as amended, for purposes of the </w:t>
      </w:r>
      <w:r w:rsidR="005C347D" w:rsidRPr="004E6C50">
        <w:rPr>
          <w:rFonts w:ascii="Times New Roman" w:eastAsia="Times New Roman" w:hAnsi="Times New Roman" w:cs="Times New Roman"/>
          <w:sz w:val="24"/>
          <w:szCs w:val="24"/>
        </w:rPr>
        <w:t xml:space="preserve">supplemental nutrition assistance </w:t>
      </w:r>
      <w:r w:rsidR="00FE5B83" w:rsidRPr="004E6C50">
        <w:rPr>
          <w:rFonts w:ascii="Times New Roman" w:eastAsia="Times New Roman" w:hAnsi="Times New Roman" w:cs="Times New Roman"/>
          <w:sz w:val="24"/>
          <w:szCs w:val="24"/>
        </w:rPr>
        <w:t xml:space="preserve"> program, or any successor program, as defined in 7 U.S.C. sec. 2012 (</w:t>
      </w:r>
      <w:r w:rsidR="005C347D" w:rsidRPr="004E6C50">
        <w:rPr>
          <w:rFonts w:ascii="Times New Roman" w:eastAsia="Times New Roman" w:hAnsi="Times New Roman" w:cs="Times New Roman"/>
          <w:sz w:val="24"/>
          <w:szCs w:val="24"/>
        </w:rPr>
        <w:t>t</w:t>
      </w:r>
      <w:r w:rsidR="00FE5B83" w:rsidRPr="004E6C50">
        <w:rPr>
          <w:rFonts w:ascii="Times New Roman" w:eastAsia="Times New Roman" w:hAnsi="Times New Roman" w:cs="Times New Roman"/>
          <w:sz w:val="24"/>
          <w:szCs w:val="24"/>
        </w:rPr>
        <w:t>), as amended; except that "food" does not include carbonated water marketed in containers; chewing gum; seeds and plants to grow foods; prepared salads and salad bars; packaged and unpackaged cold sandwiches; deli trays; and hot or cold beverages served in unsealed containers or cups that are vended by or through machines or non-coin-operated coin-collecting food and snack devices on behalf of a vendor.</w:t>
      </w:r>
    </w:p>
    <w:p w:rsidR="00E64EE9" w:rsidRPr="004E6C50" w:rsidRDefault="00E64EE9" w:rsidP="00672541">
      <w:pPr>
        <w:spacing w:after="0" w:line="240" w:lineRule="auto"/>
        <w:ind w:left="540" w:hanging="540"/>
        <w:rPr>
          <w:rFonts w:ascii="Times New Roman" w:eastAsia="Times New Roman" w:hAnsi="Times New Roman" w:cs="Times New Roman"/>
          <w:sz w:val="24"/>
          <w:szCs w:val="24"/>
        </w:rPr>
      </w:pPr>
    </w:p>
    <w:p w:rsidR="00E64EE9" w:rsidRPr="004E6C50" w:rsidRDefault="00E64E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eastAsia="Times New Roman" w:hAnsi="Times New Roman" w:cs="Times New Roman"/>
          <w:b/>
          <w:sz w:val="24"/>
          <w:szCs w:val="24"/>
        </w:rPr>
        <w:t>“Garage Sales”</w:t>
      </w:r>
      <w:r w:rsidRPr="004E6C50">
        <w:rPr>
          <w:rFonts w:ascii="Times New Roman" w:eastAsia="Times New Roman" w:hAnsi="Times New Roman" w:cs="Times New Roman"/>
          <w:sz w:val="24"/>
          <w:szCs w:val="24"/>
        </w:rPr>
        <w:t xml:space="preserve"> means </w:t>
      </w:r>
      <w:r w:rsidR="00AA64F9" w:rsidRPr="004E6C50">
        <w:rPr>
          <w:rFonts w:ascii="Times New Roman" w:eastAsia="Times New Roman" w:hAnsi="Times New Roman" w:cs="Times New Roman"/>
          <w:sz w:val="24"/>
          <w:szCs w:val="24"/>
        </w:rPr>
        <w:t xml:space="preserve">sales of tangible personal property, except automotive vehicles, occurring at the residence of the seller, where the property to be sold was originally </w:t>
      </w:r>
      <w:r w:rsidR="00AA64F9" w:rsidRPr="004E6C50">
        <w:rPr>
          <w:rFonts w:ascii="Times New Roman" w:eastAsia="Times New Roman" w:hAnsi="Times New Roman" w:cs="Times New Roman"/>
          <w:sz w:val="24"/>
          <w:szCs w:val="24"/>
        </w:rPr>
        <w:lastRenderedPageBreak/>
        <w:t>purchased for use by members of the household where such sale is being conducted. The term includes, but is not limited to, yard sales, estate sales, and block sales.</w:t>
      </w:r>
    </w:p>
    <w:p w:rsidR="00FE5B83" w:rsidRPr="004E6C50" w:rsidRDefault="00FE5B83" w:rsidP="00672541">
      <w:pPr>
        <w:spacing w:after="0" w:line="240" w:lineRule="auto"/>
        <w:ind w:left="540" w:hanging="540"/>
        <w:rPr>
          <w:rFonts w:ascii="Times New Roman" w:hAnsi="Times New Roman" w:cs="Times New Roman"/>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Gross</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total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amount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received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money,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credit,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consideration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valued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money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all</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leases,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rentals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FD38D9" w:rsidRPr="004E6C50">
        <w:rPr>
          <w:rFonts w:ascii="Times New Roman" w:hAnsi="Times New Roman" w:cs="Times New Roman"/>
          <w:sz w:val="24"/>
          <w:szCs w:val="24"/>
        </w:rPr>
        <w:t xml:space="preserve"> </w:t>
      </w:r>
    </w:p>
    <w:p w:rsidR="00586FE2" w:rsidRPr="004E6C50" w:rsidRDefault="00586FE2" w:rsidP="00BA56F2">
      <w:pPr>
        <w:pStyle w:val="ListParagraph"/>
        <w:rPr>
          <w:rFonts w:ascii="Times New Roman" w:hAnsi="Times New Roman" w:cs="Times New Roman"/>
          <w:sz w:val="24"/>
          <w:szCs w:val="24"/>
        </w:rPr>
      </w:pPr>
    </w:p>
    <w:p w:rsidR="00E64EE9" w:rsidRPr="004E6C50" w:rsidRDefault="003C6AE9" w:rsidP="00672541">
      <w:pPr>
        <w:pStyle w:val="ListParagraph"/>
        <w:numPr>
          <w:ilvl w:val="0"/>
          <w:numId w:val="17"/>
        </w:numPr>
        <w:spacing w:after="0" w:line="240" w:lineRule="auto"/>
        <w:ind w:left="540" w:hanging="540"/>
        <w:rPr>
          <w:rFonts w:ascii="Times New Roman" w:hAnsi="Times New Roman" w:cs="Times New Roman"/>
          <w:iCs/>
          <w:sz w:val="24"/>
          <w:szCs w:val="24"/>
        </w:rPr>
      </w:pPr>
      <w:r w:rsidRPr="004E6C50">
        <w:rPr>
          <w:rFonts w:ascii="Times New Roman" w:hAnsi="Times New Roman" w:cs="Times New Roman"/>
          <w:b/>
          <w:sz w:val="24"/>
          <w:szCs w:val="24"/>
        </w:rPr>
        <w:t>“Internet Access S</w:t>
      </w:r>
      <w:r w:rsidR="000A1821" w:rsidRPr="004E6C50">
        <w:rPr>
          <w:rFonts w:ascii="Times New Roman" w:hAnsi="Times New Roman" w:cs="Times New Roman"/>
          <w:b/>
          <w:sz w:val="24"/>
          <w:szCs w:val="24"/>
        </w:rPr>
        <w:t>ervices”</w:t>
      </w:r>
      <w:r w:rsidR="000A1821" w:rsidRPr="004E6C50">
        <w:rPr>
          <w:rFonts w:ascii="Times New Roman" w:hAnsi="Times New Roman" w:cs="Times New Roman"/>
          <w:sz w:val="24"/>
          <w:szCs w:val="24"/>
        </w:rPr>
        <w:t xml:space="preserve"> means </w:t>
      </w:r>
      <w:r w:rsidR="00B520CD" w:rsidRPr="004E6C50">
        <w:rPr>
          <w:rFonts w:ascii="Times New Roman" w:hAnsi="Times New Roman" w:cs="Times New Roman"/>
          <w:iCs/>
          <w:sz w:val="24"/>
          <w:szCs w:val="24"/>
        </w:rPr>
        <w:t xml:space="preserve">services that provide or enable computer access by multiple users to the Internet, but shall not include that portion of packaged or bundled services providing phone or television cable services when the package </w:t>
      </w:r>
      <w:r w:rsidR="009339CF">
        <w:rPr>
          <w:rFonts w:ascii="Times New Roman" w:hAnsi="Times New Roman" w:cs="Times New Roman"/>
          <w:iCs/>
          <w:sz w:val="24"/>
          <w:szCs w:val="24"/>
        </w:rPr>
        <w:t>or bundle includes the sale of Internet Access S</w:t>
      </w:r>
      <w:r w:rsidR="00B520CD" w:rsidRPr="004E6C50">
        <w:rPr>
          <w:rFonts w:ascii="Times New Roman" w:hAnsi="Times New Roman" w:cs="Times New Roman"/>
          <w:iCs/>
          <w:sz w:val="24"/>
          <w:szCs w:val="24"/>
        </w:rPr>
        <w:t>ervices.</w:t>
      </w:r>
    </w:p>
    <w:p w:rsidR="00777FEE" w:rsidRPr="004E6C50" w:rsidRDefault="00777FEE" w:rsidP="00672541">
      <w:pPr>
        <w:spacing w:after="0" w:line="240" w:lineRule="auto"/>
        <w:ind w:left="540" w:hanging="540"/>
        <w:rPr>
          <w:rFonts w:ascii="Times New Roman" w:hAnsi="Times New Roman" w:cs="Times New Roman"/>
          <w:b/>
          <w:iCs/>
          <w:sz w:val="24"/>
          <w:szCs w:val="24"/>
        </w:rPr>
      </w:pPr>
    </w:p>
    <w:p w:rsidR="00BB0CE8" w:rsidRPr="004E6C50" w:rsidRDefault="000D6F33" w:rsidP="00672541">
      <w:pPr>
        <w:pStyle w:val="ListParagraph"/>
        <w:numPr>
          <w:ilvl w:val="0"/>
          <w:numId w:val="17"/>
        </w:numPr>
        <w:spacing w:after="0" w:line="240" w:lineRule="auto"/>
        <w:ind w:left="540" w:hanging="540"/>
        <w:rPr>
          <w:rFonts w:ascii="Times New Roman" w:hAnsi="Times New Roman" w:cs="Times New Roman"/>
          <w:iCs/>
          <w:sz w:val="24"/>
          <w:szCs w:val="24"/>
        </w:rPr>
      </w:pPr>
      <w:r w:rsidRPr="004E6C50">
        <w:rPr>
          <w:rFonts w:ascii="Times New Roman" w:hAnsi="Times New Roman" w:cs="Times New Roman"/>
          <w:b/>
          <w:iCs/>
          <w:sz w:val="24"/>
          <w:szCs w:val="24"/>
        </w:rPr>
        <w:t>“Internet Subscription Service”</w:t>
      </w:r>
      <w:r w:rsidR="00BB0CE8" w:rsidRPr="004E6C50">
        <w:rPr>
          <w:rFonts w:ascii="Times New Roman" w:hAnsi="Times New Roman" w:cs="Times New Roman"/>
          <w:b/>
          <w:iCs/>
          <w:sz w:val="24"/>
          <w:szCs w:val="24"/>
        </w:rPr>
        <w:t xml:space="preserve"> </w:t>
      </w:r>
      <w:r w:rsidR="00BB0CE8" w:rsidRPr="004E6C50">
        <w:rPr>
          <w:rFonts w:ascii="Times New Roman" w:hAnsi="Times New Roman" w:cs="Times New Roman"/>
          <w:iCs/>
          <w:sz w:val="24"/>
          <w:szCs w:val="24"/>
        </w:rPr>
        <w:t>means software programs, systems, data and applications available online through rental, lease or subscription, that provide information and services including, but not limited to, data linking, data research, data analysis, data filtering or record compiling.</w:t>
      </w:r>
    </w:p>
    <w:p w:rsidR="00777FEE" w:rsidRPr="004E6C50" w:rsidRDefault="00777FEE" w:rsidP="00672541">
      <w:pPr>
        <w:spacing w:after="0" w:line="240" w:lineRule="auto"/>
        <w:ind w:left="540" w:hanging="540"/>
        <w:rPr>
          <w:rFonts w:ascii="Times New Roman" w:hAnsi="Times New Roman" w:cs="Times New Roman"/>
          <w:b/>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“License”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t>
      </w:r>
      <w:r w:rsidR="003C2716" w:rsidRPr="004E6C50">
        <w:rPr>
          <w:rFonts w:ascii="Times New Roman" w:hAnsi="Times New Roman" w:cs="Times New Roman"/>
          <w:sz w:val="24"/>
          <w:szCs w:val="24"/>
          <w:u w:val="single"/>
        </w:rPr>
        <w:t>name</w:t>
      </w:r>
      <w:r w:rsidR="006E4A34" w:rsidRPr="004E6C50">
        <w:rPr>
          <w:rFonts w:ascii="Times New Roman" w:hAnsi="Times New Roman" w:cs="Times New Roman"/>
          <w:sz w:val="24"/>
          <w:szCs w:val="24"/>
          <w:u w:val="single"/>
        </w:rPr>
        <w:t xml:space="preserve"> </w:t>
      </w:r>
      <w:r w:rsidR="003C2716" w:rsidRPr="004E6C50">
        <w:rPr>
          <w:rFonts w:ascii="Times New Roman" w:hAnsi="Times New Roman" w:cs="Times New Roman"/>
          <w:sz w:val="24"/>
          <w:szCs w:val="24"/>
          <w:u w:val="single"/>
        </w:rPr>
        <w:t>of</w:t>
      </w:r>
      <w:r w:rsidR="006E4A34" w:rsidRPr="004E6C50">
        <w:rPr>
          <w:rFonts w:ascii="Times New Roman" w:hAnsi="Times New Roman" w:cs="Times New Roman"/>
          <w:sz w:val="24"/>
          <w:szCs w:val="24"/>
          <w:u w:val="single"/>
        </w:rPr>
        <w:t xml:space="preserve"> </w:t>
      </w:r>
      <w:r w:rsidR="003C2716" w:rsidRPr="004E6C50">
        <w:rPr>
          <w:rFonts w:ascii="Times New Roman" w:hAnsi="Times New Roman" w:cs="Times New Roman"/>
          <w:sz w:val="24"/>
          <w:szCs w:val="24"/>
          <w:u w:val="single"/>
        </w:rPr>
        <w:t>municipality</w:t>
      </w:r>
      <w:r w:rsidR="003C2716"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4E43F7"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license.</w:t>
      </w:r>
      <w:r w:rsidR="00D34172" w:rsidRPr="004E6C50">
        <w:rPr>
          <w:rFonts w:ascii="Times New Roman" w:hAnsi="Times New Roman" w:cs="Times New Roman"/>
          <w:sz w:val="24"/>
          <w:szCs w:val="24"/>
        </w:rPr>
        <w:t xml:space="preserve"> </w:t>
      </w:r>
    </w:p>
    <w:p w:rsidR="00066EC3" w:rsidRPr="004E6C50" w:rsidRDefault="00066EC3" w:rsidP="00672541">
      <w:pPr>
        <w:spacing w:after="0" w:line="240" w:lineRule="auto"/>
        <w:ind w:left="540" w:hanging="540"/>
        <w:rPr>
          <w:rFonts w:ascii="Times New Roman" w:hAnsi="Times New Roman" w:cs="Times New Roman"/>
          <w:sz w:val="24"/>
          <w:szCs w:val="24"/>
        </w:rPr>
      </w:pPr>
    </w:p>
    <w:p w:rsidR="00FD38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Linen</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involving</w:t>
      </w:r>
      <w:r w:rsidR="006E4A34" w:rsidRPr="004E6C50">
        <w:rPr>
          <w:rFonts w:ascii="Times New Roman" w:hAnsi="Times New Roman" w:cs="Times New Roman"/>
          <w:sz w:val="24"/>
          <w:szCs w:val="24"/>
        </w:rPr>
        <w:t xml:space="preserve"> </w:t>
      </w:r>
      <w:r w:rsidR="00E2570D" w:rsidRPr="004E6C50">
        <w:rPr>
          <w:rFonts w:ascii="Times New Roman" w:hAnsi="Times New Roman" w:cs="Times New Roman"/>
          <w:sz w:val="24"/>
          <w:szCs w:val="24"/>
        </w:rPr>
        <w:t xml:space="preserve">the </w:t>
      </w:r>
      <w:r w:rsidR="003C2716" w:rsidRPr="004E6C50">
        <w:rPr>
          <w:rFonts w:ascii="Times New Roman" w:hAnsi="Times New Roman" w:cs="Times New Roman"/>
          <w:sz w:val="24"/>
          <w:szCs w:val="24"/>
        </w:rPr>
        <w:t>provision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cleaning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linens,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limited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rags,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uniforms,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coveralls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diapers.</w:t>
      </w:r>
      <w:r w:rsidR="00FD38D9" w:rsidRPr="004E6C50">
        <w:rPr>
          <w:rFonts w:ascii="Times New Roman" w:hAnsi="Times New Roman" w:cs="Times New Roman"/>
          <w:sz w:val="24"/>
          <w:szCs w:val="24"/>
        </w:rPr>
        <w:t xml:space="preserve"> </w:t>
      </w:r>
    </w:p>
    <w:p w:rsidR="00777FEE" w:rsidRPr="004E6C50" w:rsidRDefault="00777FEE" w:rsidP="00672541">
      <w:pPr>
        <w:spacing w:after="0" w:line="240" w:lineRule="auto"/>
        <w:ind w:left="540" w:hanging="540"/>
        <w:rPr>
          <w:rFonts w:ascii="Times New Roman" w:hAnsi="Times New Roman" w:cs="Times New Roman"/>
          <w:b/>
          <w:bCs/>
          <w:sz w:val="24"/>
          <w:szCs w:val="24"/>
        </w:rPr>
      </w:pPr>
    </w:p>
    <w:p w:rsidR="00F04A9F" w:rsidRPr="004E6C50" w:rsidRDefault="00567BAD" w:rsidP="00BA56F2">
      <w:pPr>
        <w:pStyle w:val="ListParagraph"/>
        <w:numPr>
          <w:ilvl w:val="0"/>
          <w:numId w:val="17"/>
        </w:numPr>
        <w:spacing w:after="0" w:line="240" w:lineRule="auto"/>
        <w:ind w:left="540" w:hanging="540"/>
        <w:rPr>
          <w:rFonts w:ascii="Times New Roman" w:hAnsi="Times New Roman" w:cs="Times New Roman"/>
          <w:b/>
          <w:bCs/>
          <w:sz w:val="24"/>
          <w:szCs w:val="24"/>
        </w:rPr>
      </w:pPr>
      <w:r w:rsidRPr="004E6C50">
        <w:rPr>
          <w:rFonts w:ascii="Times New Roman" w:hAnsi="Times New Roman" w:cs="Times New Roman"/>
          <w:b/>
          <w:bCs/>
          <w:sz w:val="24"/>
          <w:szCs w:val="24"/>
        </w:rPr>
        <w:t xml:space="preserve">“Machinery” </w:t>
      </w:r>
      <w:r w:rsidRPr="004E6C50">
        <w:rPr>
          <w:rFonts w:ascii="Times New Roman" w:hAnsi="Times New Roman" w:cs="Times New Roman"/>
          <w:bCs/>
          <w:sz w:val="24"/>
          <w:szCs w:val="24"/>
        </w:rPr>
        <w:t xml:space="preserve">means </w:t>
      </w:r>
      <w:r w:rsidR="00F74012" w:rsidRPr="004E6C50">
        <w:rPr>
          <w:rFonts w:ascii="Times New Roman" w:hAnsi="Times New Roman" w:cs="Times New Roman"/>
          <w:iCs/>
          <w:sz w:val="24"/>
          <w:szCs w:val="24"/>
        </w:rPr>
        <w:t>any apparatus consisting of interrelated parts used to produce an article of tangible personal property. The term includes both the basic unit and any adjunct or attachment necessary for the basic unit to accomplish its intended function.</w:t>
      </w:r>
    </w:p>
    <w:p w:rsidR="00F04A9F" w:rsidRPr="004E6C50" w:rsidRDefault="00F04A9F" w:rsidP="00F04A9F">
      <w:pPr>
        <w:pStyle w:val="ListParagraph"/>
        <w:rPr>
          <w:rFonts w:ascii="Times New Roman" w:hAnsi="Times New Roman" w:cs="Times New Roman"/>
          <w:b/>
          <w:bCs/>
          <w:sz w:val="24"/>
          <w:szCs w:val="24"/>
        </w:rPr>
      </w:pPr>
    </w:p>
    <w:p w:rsidR="00F04A9F" w:rsidRPr="004E6C50" w:rsidRDefault="003C6AE9" w:rsidP="00BA56F2">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bCs/>
          <w:sz w:val="24"/>
          <w:szCs w:val="24"/>
        </w:rPr>
        <w:t>“Manufactured Home”</w:t>
      </w:r>
      <w:r w:rsidR="001E4EB7" w:rsidRPr="004E6C50">
        <w:rPr>
          <w:rFonts w:ascii="Times New Roman" w:hAnsi="Times New Roman" w:cs="Times New Roman"/>
          <w:b/>
          <w:bCs/>
          <w:sz w:val="24"/>
          <w:szCs w:val="24"/>
        </w:rPr>
        <w:t xml:space="preserve"> </w:t>
      </w:r>
      <w:r w:rsidR="001E4EB7" w:rsidRPr="004E6C50">
        <w:rPr>
          <w:rFonts w:ascii="Times New Roman" w:hAnsi="Times New Roman" w:cs="Times New Roman"/>
          <w:bCs/>
          <w:sz w:val="24"/>
          <w:szCs w:val="24"/>
        </w:rPr>
        <w:t xml:space="preserve">means any </w:t>
      </w:r>
      <w:proofErr w:type="spellStart"/>
      <w:r w:rsidR="001E4EB7" w:rsidRPr="004E6C50">
        <w:rPr>
          <w:rFonts w:ascii="Times New Roman" w:hAnsi="Times New Roman" w:cs="Times New Roman"/>
          <w:bCs/>
          <w:sz w:val="24"/>
          <w:szCs w:val="24"/>
        </w:rPr>
        <w:t>preconstructed</w:t>
      </w:r>
      <w:proofErr w:type="spellEnd"/>
      <w:r w:rsidR="001E4EB7" w:rsidRPr="004E6C50">
        <w:rPr>
          <w:rFonts w:ascii="Times New Roman" w:hAnsi="Times New Roman" w:cs="Times New Roman"/>
          <w:bCs/>
          <w:sz w:val="24"/>
          <w:szCs w:val="24"/>
        </w:rPr>
        <w:t xml:space="preserve"> building unit or combination of </w:t>
      </w:r>
      <w:proofErr w:type="spellStart"/>
      <w:r w:rsidR="001E4EB7" w:rsidRPr="004E6C50">
        <w:rPr>
          <w:rFonts w:ascii="Times New Roman" w:hAnsi="Times New Roman" w:cs="Times New Roman"/>
          <w:bCs/>
          <w:sz w:val="24"/>
          <w:szCs w:val="24"/>
        </w:rPr>
        <w:t>preconstructed</w:t>
      </w:r>
      <w:proofErr w:type="spellEnd"/>
      <w:r w:rsidR="001E4EB7" w:rsidRPr="004E6C50">
        <w:rPr>
          <w:rFonts w:ascii="Times New Roman" w:hAnsi="Times New Roman" w:cs="Times New Roman"/>
          <w:bCs/>
          <w:sz w:val="24"/>
          <w:szCs w:val="24"/>
        </w:rPr>
        <w:t xml:space="preserve"> building units, without motive power, where such unit or units are manufactured in a factory or at a location other than the residential site of the completed home, which is designed and commonly used for occupancy by persons for residential purposes, in either temporary or permanent locations, and which unit or units are not licensed as a vehicle.</w:t>
      </w:r>
    </w:p>
    <w:p w:rsidR="00F04A9F" w:rsidRPr="004E6C50" w:rsidRDefault="00F04A9F" w:rsidP="00F04A9F">
      <w:pPr>
        <w:pStyle w:val="ListParagraph"/>
        <w:rPr>
          <w:rFonts w:ascii="Times New Roman" w:hAnsi="Times New Roman" w:cs="Times New Roman"/>
          <w:b/>
          <w:bCs/>
          <w:sz w:val="24"/>
          <w:szCs w:val="24"/>
        </w:rPr>
      </w:pPr>
    </w:p>
    <w:p w:rsidR="00567BAD" w:rsidRPr="004E6C50" w:rsidRDefault="00567BAD" w:rsidP="00BA56F2">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bCs/>
          <w:sz w:val="24"/>
          <w:szCs w:val="24"/>
        </w:rPr>
        <w:t>“Manufacturing”</w:t>
      </w:r>
      <w:r w:rsidRPr="004E6C50">
        <w:rPr>
          <w:rFonts w:ascii="Times New Roman" w:hAnsi="Times New Roman" w:cs="Times New Roman"/>
          <w:bCs/>
          <w:sz w:val="24"/>
          <w:szCs w:val="24"/>
        </w:rPr>
        <w:t xml:space="preserve"> means t</w:t>
      </w:r>
      <w:r w:rsidRPr="004E6C50">
        <w:rPr>
          <w:rFonts w:ascii="Times New Roman" w:hAnsi="Times New Roman" w:cs="Times New Roman"/>
          <w:sz w:val="24"/>
          <w:szCs w:val="24"/>
        </w:rPr>
        <w:t>he operation or performance of an integrated series of operations which places a product, article, substance, commodity, or other tangible personal property in a form, composition or character different from that in which it was acquired whether for sale or for use by a manufacturer.  The change in form, composition or character must result in a different product having a distinctive name, character or use from the raw or prepared materials.</w:t>
      </w:r>
    </w:p>
    <w:p w:rsidR="00777FEE" w:rsidRPr="004E6C50" w:rsidRDefault="00777FEE" w:rsidP="00672541">
      <w:pPr>
        <w:pStyle w:val="xmsonormal"/>
        <w:spacing w:before="0" w:beforeAutospacing="0" w:after="0" w:afterAutospacing="0"/>
        <w:ind w:left="540" w:right="120" w:hanging="540"/>
        <w:jc w:val="both"/>
        <w:rPr>
          <w:b/>
        </w:rPr>
      </w:pPr>
    </w:p>
    <w:p w:rsidR="00567BAD" w:rsidRPr="004E6C50" w:rsidRDefault="003C6AE9" w:rsidP="00672541">
      <w:pPr>
        <w:pStyle w:val="xmsonormal"/>
        <w:numPr>
          <w:ilvl w:val="0"/>
          <w:numId w:val="17"/>
        </w:numPr>
        <w:spacing w:before="0" w:beforeAutospacing="0" w:after="0" w:afterAutospacing="0"/>
        <w:ind w:left="540" w:right="120" w:hanging="540"/>
        <w:jc w:val="both"/>
      </w:pPr>
      <w:r w:rsidRPr="004E6C50">
        <w:rPr>
          <w:b/>
        </w:rPr>
        <w:t>“Medical M</w:t>
      </w:r>
      <w:r w:rsidR="00567BAD" w:rsidRPr="004E6C50">
        <w:rPr>
          <w:b/>
        </w:rPr>
        <w:t>arijuana”</w:t>
      </w:r>
      <w:r w:rsidR="00567BAD" w:rsidRPr="004E6C50">
        <w:t xml:space="preserve"> means marijuana acquired, possessed, cultivated, manufactured, delivered, transported, supplied, sold, or dispensed to a person who qualifies as a patient with a debilitating medical condition(s) under Article XVIII, Section 14, of the Colorado Constitution, and which person holds a valid “registry identification card” issued by the State of Colorado pursuant to Colorado Constitution, Article XVIII, Section 14. </w:t>
      </w:r>
    </w:p>
    <w:p w:rsidR="00777FEE" w:rsidRPr="004E6C50" w:rsidRDefault="00777FEE" w:rsidP="00672541">
      <w:pPr>
        <w:spacing w:after="0" w:line="240" w:lineRule="auto"/>
        <w:ind w:left="540" w:hanging="540"/>
        <w:rPr>
          <w:rFonts w:ascii="Times New Roman" w:hAnsi="Times New Roman" w:cs="Times New Roman"/>
          <w:b/>
          <w:sz w:val="24"/>
          <w:szCs w:val="24"/>
        </w:rPr>
      </w:pPr>
    </w:p>
    <w:p w:rsidR="000A0E7E"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lastRenderedPageBreak/>
        <w:t>“</w:t>
      </w:r>
      <w:r w:rsidR="003C2716" w:rsidRPr="004E6C50">
        <w:rPr>
          <w:rFonts w:ascii="Times New Roman" w:hAnsi="Times New Roman" w:cs="Times New Roman"/>
          <w:b/>
          <w:sz w:val="24"/>
          <w:szCs w:val="24"/>
        </w:rPr>
        <w:t>Mobile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Machinery</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and</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Self-Propelled</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Construction</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Equipment</w:t>
      </w:r>
      <w:r w:rsidRPr="004E6C50">
        <w:rPr>
          <w:rFonts w:ascii="Times New Roman" w:hAnsi="Times New Roman" w:cs="Times New Roman"/>
          <w:b/>
          <w:sz w:val="24"/>
          <w:szCs w:val="24"/>
        </w:rPr>
        <w:t>”</w:t>
      </w:r>
      <w:r w:rsidR="00FD38D9" w:rsidRPr="004E6C50">
        <w:rPr>
          <w:rFonts w:ascii="Times New Roman" w:hAnsi="Times New Roman" w:cs="Times New Roman"/>
          <w:b/>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those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vehicles,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self-propelled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otherwise,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designed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primarily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transportation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cargo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over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highways,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those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vehicles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have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originally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been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designed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transportation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cargo</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over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highways,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those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vehicles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have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originally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been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designed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transportation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cargo</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have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been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redesigned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modified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mounting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thereon</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special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equipment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machinery,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only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incidentally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operated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moved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over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highways.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This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definition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limited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wheeled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vehicles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commonly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construction,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maintenance,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repair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roadways,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drilling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wells,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digging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ditches.</w:t>
      </w:r>
    </w:p>
    <w:p w:rsidR="00AE6599" w:rsidRPr="004E6C50" w:rsidRDefault="00AE6599" w:rsidP="00672541">
      <w:pPr>
        <w:spacing w:after="0" w:line="240" w:lineRule="auto"/>
        <w:ind w:left="540" w:hanging="540"/>
        <w:rPr>
          <w:rFonts w:ascii="Times New Roman" w:hAnsi="Times New Roman" w:cs="Times New Roman"/>
          <w:sz w:val="24"/>
          <w:szCs w:val="24"/>
        </w:rPr>
      </w:pPr>
    </w:p>
    <w:p w:rsidR="001E4EB7"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“Modular Home”</w:t>
      </w:r>
      <w:r w:rsidR="001E4EB7" w:rsidRPr="004E6C50">
        <w:rPr>
          <w:rFonts w:ascii="Times New Roman" w:hAnsi="Times New Roman" w:cs="Times New Roman"/>
          <w:sz w:val="24"/>
          <w:szCs w:val="24"/>
        </w:rPr>
        <w:t xml:space="preserve"> means any structure that consists of multiple sections fabricated, formed or assembled in manufacturing facilities for installation and assembly at the building site, and is constructed to the building codes adopted by the State Division of Housing, created in Section 24-32-706, C.R.S., and is designed to be installed on a permanent foundation.</w:t>
      </w:r>
    </w:p>
    <w:p w:rsidR="001E4EB7" w:rsidRPr="004E6C50" w:rsidRDefault="001E4EB7" w:rsidP="00672541">
      <w:pPr>
        <w:spacing w:after="0" w:line="240" w:lineRule="auto"/>
        <w:ind w:left="540" w:hanging="540"/>
        <w:rPr>
          <w:rFonts w:ascii="Times New Roman" w:hAnsi="Times New Roman" w:cs="Times New Roman"/>
          <w:b/>
          <w:sz w:val="24"/>
          <w:szCs w:val="24"/>
        </w:rPr>
      </w:pPr>
    </w:p>
    <w:p w:rsidR="00AE6599" w:rsidRPr="004E6C50" w:rsidRDefault="00672541"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“Motor F</w:t>
      </w:r>
      <w:r w:rsidR="00AE6599" w:rsidRPr="004E6C50">
        <w:rPr>
          <w:rFonts w:ascii="Times New Roman" w:hAnsi="Times New Roman" w:cs="Times New Roman"/>
          <w:b/>
          <w:sz w:val="24"/>
          <w:szCs w:val="24"/>
        </w:rPr>
        <w:t>uel”</w:t>
      </w:r>
      <w:r w:rsidR="00AE6599" w:rsidRPr="004E6C50">
        <w:rPr>
          <w:rFonts w:ascii="Times New Roman" w:hAnsi="Times New Roman" w:cs="Times New Roman"/>
          <w:sz w:val="24"/>
          <w:szCs w:val="24"/>
        </w:rPr>
        <w:t xml:space="preserve"> means gasoline, casing head or natural gasoline, </w:t>
      </w:r>
      <w:proofErr w:type="spellStart"/>
      <w:r w:rsidR="00AE6599" w:rsidRPr="004E6C50">
        <w:rPr>
          <w:rFonts w:ascii="Times New Roman" w:hAnsi="Times New Roman" w:cs="Times New Roman"/>
          <w:sz w:val="24"/>
          <w:szCs w:val="24"/>
        </w:rPr>
        <w:t>benzol</w:t>
      </w:r>
      <w:proofErr w:type="spellEnd"/>
      <w:r w:rsidR="00AE6599" w:rsidRPr="004E6C50">
        <w:rPr>
          <w:rFonts w:ascii="Times New Roman" w:hAnsi="Times New Roman" w:cs="Times New Roman"/>
          <w:sz w:val="24"/>
          <w:szCs w:val="24"/>
        </w:rPr>
        <w:t xml:space="preserve">, benzene and naphtha, gasohol and any </w:t>
      </w:r>
      <w:r w:rsidR="007A07F6" w:rsidRPr="004E6C50">
        <w:rPr>
          <w:rFonts w:ascii="Times New Roman" w:hAnsi="Times New Roman" w:cs="Times New Roman"/>
          <w:sz w:val="24"/>
          <w:szCs w:val="24"/>
        </w:rPr>
        <w:t xml:space="preserve">other </w:t>
      </w:r>
      <w:r w:rsidR="00AE6599" w:rsidRPr="004E6C50">
        <w:rPr>
          <w:rFonts w:ascii="Times New Roman" w:hAnsi="Times New Roman" w:cs="Times New Roman"/>
          <w:sz w:val="24"/>
          <w:szCs w:val="24"/>
        </w:rPr>
        <w:t>liquid prepared, advertised, offered for sale, sold for use or used or commercially usable in internal combustion engines for the generation of power for the propulsion of motor vehicles upon the public highways. The term does not include fuel used for the propulsion or drawing of aircraft or railroad cars or railroad locomotives.</w:t>
      </w:r>
    </w:p>
    <w:p w:rsidR="000A0E7E" w:rsidRPr="004E6C50" w:rsidRDefault="000A0E7E" w:rsidP="00672541">
      <w:pPr>
        <w:spacing w:after="0" w:line="240" w:lineRule="auto"/>
        <w:ind w:left="540" w:hanging="540"/>
        <w:rPr>
          <w:rFonts w:ascii="Times New Roman" w:hAnsi="Times New Roman" w:cs="Times New Roman"/>
          <w:sz w:val="24"/>
          <w:szCs w:val="24"/>
        </w:rPr>
      </w:pPr>
    </w:p>
    <w:p w:rsidR="00F04A9F" w:rsidRPr="004E6C50" w:rsidRDefault="003C6AE9"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“Newspaper”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printed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newsprint,</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intended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general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circulation,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published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regularly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short</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intervals,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containing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information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editorials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current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events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news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general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interest.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term</w:t>
      </w:r>
      <w:r w:rsidR="006E4A34" w:rsidRPr="004E6C50">
        <w:rPr>
          <w:rFonts w:ascii="Times New Roman" w:hAnsi="Times New Roman" w:cs="Times New Roman"/>
          <w:sz w:val="24"/>
          <w:szCs w:val="24"/>
        </w:rPr>
        <w:t xml:space="preserve"> </w:t>
      </w:r>
      <w:r w:rsidR="00BD6666">
        <w:rPr>
          <w:rFonts w:ascii="Times New Roman" w:hAnsi="Times New Roman" w:cs="Times New Roman"/>
          <w:sz w:val="24"/>
          <w:szCs w:val="24"/>
        </w:rPr>
        <w:t>N</w:t>
      </w:r>
      <w:r w:rsidR="003C2716" w:rsidRPr="004E6C50">
        <w:rPr>
          <w:rFonts w:ascii="Times New Roman" w:hAnsi="Times New Roman" w:cs="Times New Roman"/>
          <w:sz w:val="24"/>
          <w:szCs w:val="24"/>
        </w:rPr>
        <w:t>ewspaper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does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magazines,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trade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publications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journals,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credit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bulletins,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advertising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inserts,</w:t>
      </w:r>
      <w:r w:rsidR="006E4A34" w:rsidRPr="004E6C50">
        <w:rPr>
          <w:rFonts w:ascii="Times New Roman" w:hAnsi="Times New Roman" w:cs="Times New Roman"/>
          <w:sz w:val="24"/>
          <w:szCs w:val="24"/>
        </w:rPr>
        <w:t xml:space="preserve"> </w:t>
      </w:r>
      <w:r w:rsidR="000A0E7E" w:rsidRPr="004E6C50">
        <w:rPr>
          <w:rFonts w:ascii="Times New Roman" w:hAnsi="Times New Roman" w:cs="Times New Roman"/>
          <w:sz w:val="24"/>
          <w:szCs w:val="24"/>
        </w:rPr>
        <w:t>circulars</w:t>
      </w:r>
      <w:r w:rsidR="003C2716"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directories,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maps,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racing</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programs,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reprints,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newspaper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clipping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mailing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listings,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publications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updating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revision</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books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pocket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editions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books.</w:t>
      </w:r>
      <w:r w:rsidR="00FD38D9" w:rsidRPr="004E6C50">
        <w:rPr>
          <w:rFonts w:ascii="Times New Roman" w:hAnsi="Times New Roman" w:cs="Times New Roman"/>
          <w:sz w:val="24"/>
          <w:szCs w:val="24"/>
        </w:rPr>
        <w:t xml:space="preserve"> </w:t>
      </w:r>
    </w:p>
    <w:p w:rsidR="00F04A9F" w:rsidRPr="004E6C50" w:rsidRDefault="00F04A9F" w:rsidP="00F04A9F">
      <w:pPr>
        <w:pStyle w:val="ListParagraph"/>
        <w:rPr>
          <w:rFonts w:ascii="Times New Roman" w:eastAsia="Times New Roman" w:hAnsi="Times New Roman" w:cs="Times New Roman"/>
          <w:b/>
          <w:sz w:val="24"/>
          <w:szCs w:val="24"/>
        </w:rPr>
      </w:pPr>
    </w:p>
    <w:p w:rsidR="00F04A9F" w:rsidRPr="004E6C50" w:rsidRDefault="00BB0CE8"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eastAsia="Times New Roman" w:hAnsi="Times New Roman" w:cs="Times New Roman"/>
          <w:b/>
          <w:sz w:val="24"/>
          <w:szCs w:val="24"/>
        </w:rPr>
        <w:t>“Online Garage Sales”</w:t>
      </w:r>
      <w:r w:rsidRPr="004E6C50">
        <w:rPr>
          <w:rFonts w:ascii="Times New Roman" w:eastAsia="Times New Roman" w:hAnsi="Times New Roman" w:cs="Times New Roman"/>
          <w:sz w:val="24"/>
          <w:szCs w:val="24"/>
        </w:rPr>
        <w:t xml:space="preserve"> means sales of tangible personal property, except automotive vehicles, occurring online, where the property to be sold was originally purchased for use by the seller or members of the seller’s household.</w:t>
      </w:r>
    </w:p>
    <w:p w:rsidR="00F04A9F" w:rsidRPr="004E6C50" w:rsidRDefault="00F04A9F" w:rsidP="00F04A9F">
      <w:pPr>
        <w:pStyle w:val="ListParagraph"/>
        <w:rPr>
          <w:rStyle w:val="ital1"/>
          <w:rFonts w:ascii="Times New Roman" w:hAnsi="Times New Roman" w:cs="Times New Roman"/>
          <w:b/>
          <w:i w:val="0"/>
          <w:sz w:val="24"/>
          <w:szCs w:val="24"/>
        </w:rPr>
      </w:pPr>
    </w:p>
    <w:p w:rsidR="00F04A9F" w:rsidRPr="004E6C50" w:rsidRDefault="00BA56F2"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Style w:val="ital1"/>
          <w:rFonts w:ascii="Times New Roman" w:hAnsi="Times New Roman" w:cs="Times New Roman"/>
          <w:b/>
          <w:i w:val="0"/>
          <w:sz w:val="24"/>
          <w:szCs w:val="24"/>
        </w:rPr>
        <w:t>“</w:t>
      </w:r>
      <w:r w:rsidR="00352FA1" w:rsidRPr="004E6C50">
        <w:rPr>
          <w:rStyle w:val="ital1"/>
          <w:rFonts w:ascii="Times New Roman" w:hAnsi="Times New Roman" w:cs="Times New Roman"/>
          <w:b/>
          <w:i w:val="0"/>
          <w:sz w:val="24"/>
          <w:szCs w:val="24"/>
        </w:rPr>
        <w:t>Parent</w:t>
      </w:r>
      <w:r w:rsidRPr="004E6C50">
        <w:rPr>
          <w:rStyle w:val="ital1"/>
          <w:rFonts w:ascii="Times New Roman" w:hAnsi="Times New Roman" w:cs="Times New Roman"/>
          <w:b/>
          <w:i w:val="0"/>
          <w:sz w:val="24"/>
          <w:szCs w:val="24"/>
        </w:rPr>
        <w:t>”</w:t>
      </w:r>
      <w:r w:rsidR="00352FA1" w:rsidRPr="004E6C50">
        <w:rPr>
          <w:rFonts w:ascii="Times New Roman" w:hAnsi="Times New Roman" w:cs="Times New Roman"/>
          <w:sz w:val="24"/>
          <w:szCs w:val="24"/>
        </w:rPr>
        <w:t xml:space="preserve"> means a parent of a student.</w:t>
      </w:r>
    </w:p>
    <w:p w:rsidR="00F04A9F" w:rsidRPr="004E6C50" w:rsidRDefault="00F04A9F" w:rsidP="00F04A9F">
      <w:pPr>
        <w:pStyle w:val="ListParagraph"/>
        <w:rPr>
          <w:rFonts w:ascii="Times New Roman" w:hAnsi="Times New Roman" w:cs="Times New Roman"/>
          <w:b/>
          <w:sz w:val="24"/>
          <w:szCs w:val="24"/>
        </w:rPr>
      </w:pPr>
    </w:p>
    <w:p w:rsidR="00F04A9F" w:rsidRPr="004E6C50" w:rsidRDefault="003C6AE9"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“Person”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individual,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firm,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partnership,</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joint</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venture,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corporation,</w:t>
      </w:r>
      <w:r w:rsidR="006E4A34" w:rsidRPr="004E6C50">
        <w:rPr>
          <w:rFonts w:ascii="Times New Roman" w:hAnsi="Times New Roman" w:cs="Times New Roman"/>
          <w:sz w:val="24"/>
          <w:szCs w:val="24"/>
        </w:rPr>
        <w:t xml:space="preserve"> </w:t>
      </w:r>
      <w:r w:rsidR="00D711AF" w:rsidRPr="004E6C50">
        <w:rPr>
          <w:rFonts w:ascii="Times New Roman" w:hAnsi="Times New Roman" w:cs="Times New Roman"/>
          <w:sz w:val="24"/>
          <w:szCs w:val="24"/>
        </w:rPr>
        <w:t xml:space="preserve">limited liability </w:t>
      </w:r>
      <w:r w:rsidR="006C2B91" w:rsidRPr="004E6C50">
        <w:rPr>
          <w:rFonts w:ascii="Times New Roman" w:hAnsi="Times New Roman" w:cs="Times New Roman"/>
          <w:sz w:val="24"/>
          <w:szCs w:val="24"/>
        </w:rPr>
        <w:t>company</w:t>
      </w:r>
      <w:r w:rsidR="00D711AF"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estate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trust,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receiver,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trustee,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assignee,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lessee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acting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D711AF"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fiduciary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representative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capacity,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whether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appointed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court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otherwise,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group</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combination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acting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unit.</w:t>
      </w:r>
      <w:r w:rsidR="00FD38D9" w:rsidRPr="004E6C50">
        <w:rPr>
          <w:rFonts w:ascii="Times New Roman" w:hAnsi="Times New Roman" w:cs="Times New Roman"/>
          <w:sz w:val="24"/>
          <w:szCs w:val="24"/>
        </w:rPr>
        <w:t xml:space="preserve"> </w:t>
      </w:r>
    </w:p>
    <w:p w:rsidR="00F04A9F" w:rsidRPr="004E6C50" w:rsidRDefault="00F04A9F" w:rsidP="00F04A9F">
      <w:pPr>
        <w:pStyle w:val="ListParagraph"/>
        <w:rPr>
          <w:rFonts w:ascii="Times New Roman" w:hAnsi="Times New Roman" w:cs="Times New Roman"/>
          <w:b/>
          <w:bCs/>
          <w:sz w:val="24"/>
          <w:szCs w:val="24"/>
          <w:lang w:val="en"/>
        </w:rPr>
      </w:pPr>
    </w:p>
    <w:p w:rsidR="00F04A9F" w:rsidRPr="004E6C50" w:rsidRDefault="007446E7"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bCs/>
          <w:sz w:val="24"/>
          <w:szCs w:val="24"/>
          <w:lang w:val="en"/>
        </w:rPr>
        <w:t>“Photovoltaic System”</w:t>
      </w:r>
      <w:r w:rsidRPr="004E6C50">
        <w:rPr>
          <w:rFonts w:ascii="Times New Roman" w:hAnsi="Times New Roman" w:cs="Times New Roman"/>
          <w:sz w:val="24"/>
          <w:szCs w:val="24"/>
          <w:lang w:val="en"/>
        </w:rPr>
        <w:t xml:space="preserve"> means a </w:t>
      </w:r>
      <w:hyperlink r:id="rId9" w:tooltip="Power system" w:history="1">
        <w:r w:rsidRPr="004E6C50">
          <w:rPr>
            <w:rStyle w:val="Hyperlink"/>
            <w:rFonts w:ascii="Times New Roman" w:hAnsi="Times New Roman" w:cs="Times New Roman"/>
            <w:color w:val="auto"/>
            <w:sz w:val="24"/>
            <w:szCs w:val="24"/>
            <w:u w:val="none"/>
            <w:lang w:val="en"/>
          </w:rPr>
          <w:t>power system</w:t>
        </w:r>
      </w:hyperlink>
      <w:r w:rsidRPr="004E6C50">
        <w:rPr>
          <w:rFonts w:ascii="Times New Roman" w:hAnsi="Times New Roman" w:cs="Times New Roman"/>
          <w:sz w:val="24"/>
          <w:szCs w:val="24"/>
          <w:lang w:val="en"/>
        </w:rPr>
        <w:t xml:space="preserve"> designed to supply usable </w:t>
      </w:r>
      <w:hyperlink r:id="rId10" w:tooltip="Solar power" w:history="1">
        <w:r w:rsidRPr="004E6C50">
          <w:rPr>
            <w:rStyle w:val="Hyperlink"/>
            <w:rFonts w:ascii="Times New Roman" w:hAnsi="Times New Roman" w:cs="Times New Roman"/>
            <w:color w:val="auto"/>
            <w:sz w:val="24"/>
            <w:szCs w:val="24"/>
            <w:u w:val="none"/>
            <w:lang w:val="en"/>
          </w:rPr>
          <w:t>solar power</w:t>
        </w:r>
      </w:hyperlink>
      <w:r w:rsidRPr="004E6C50">
        <w:rPr>
          <w:rFonts w:ascii="Times New Roman" w:hAnsi="Times New Roman" w:cs="Times New Roman"/>
          <w:sz w:val="24"/>
          <w:szCs w:val="24"/>
          <w:lang w:val="en"/>
        </w:rPr>
        <w:t xml:space="preserve"> by means of </w:t>
      </w:r>
      <w:hyperlink r:id="rId11" w:tooltip="Photovoltaics" w:history="1">
        <w:r w:rsidRPr="004E6C50">
          <w:rPr>
            <w:rStyle w:val="Hyperlink"/>
            <w:rFonts w:ascii="Times New Roman" w:hAnsi="Times New Roman" w:cs="Times New Roman"/>
            <w:color w:val="auto"/>
            <w:sz w:val="24"/>
            <w:szCs w:val="24"/>
            <w:u w:val="none"/>
            <w:lang w:val="en"/>
          </w:rPr>
          <w:t>photovoltaics</w:t>
        </w:r>
      </w:hyperlink>
      <w:r w:rsidRPr="004E6C50">
        <w:rPr>
          <w:rFonts w:ascii="Times New Roman" w:hAnsi="Times New Roman" w:cs="Times New Roman"/>
          <w:sz w:val="24"/>
          <w:szCs w:val="24"/>
          <w:lang w:val="en"/>
        </w:rPr>
        <w:t xml:space="preserve">, a method of converting </w:t>
      </w:r>
      <w:hyperlink r:id="rId12" w:tooltip="Solar energy" w:history="1">
        <w:r w:rsidRPr="004E6C50">
          <w:rPr>
            <w:rStyle w:val="Hyperlink"/>
            <w:rFonts w:ascii="Times New Roman" w:hAnsi="Times New Roman" w:cs="Times New Roman"/>
            <w:color w:val="auto"/>
            <w:sz w:val="24"/>
            <w:szCs w:val="24"/>
            <w:u w:val="none"/>
            <w:lang w:val="en"/>
          </w:rPr>
          <w:t>solar energy</w:t>
        </w:r>
      </w:hyperlink>
      <w:r w:rsidRPr="004E6C50">
        <w:rPr>
          <w:rFonts w:ascii="Times New Roman" w:hAnsi="Times New Roman" w:cs="Times New Roman"/>
          <w:sz w:val="24"/>
          <w:szCs w:val="24"/>
          <w:lang w:val="en"/>
        </w:rPr>
        <w:t xml:space="preserve"> into </w:t>
      </w:r>
      <w:hyperlink r:id="rId13" w:tooltip="Direct current" w:history="1">
        <w:r w:rsidRPr="004E6C50">
          <w:rPr>
            <w:rStyle w:val="Hyperlink"/>
            <w:rFonts w:ascii="Times New Roman" w:hAnsi="Times New Roman" w:cs="Times New Roman"/>
            <w:color w:val="auto"/>
            <w:sz w:val="24"/>
            <w:szCs w:val="24"/>
            <w:u w:val="none"/>
            <w:lang w:val="en"/>
          </w:rPr>
          <w:t>direct current</w:t>
        </w:r>
      </w:hyperlink>
      <w:r w:rsidRPr="004E6C50">
        <w:rPr>
          <w:rFonts w:ascii="Times New Roman" w:hAnsi="Times New Roman" w:cs="Times New Roman"/>
          <w:sz w:val="24"/>
          <w:szCs w:val="24"/>
          <w:lang w:val="en"/>
        </w:rPr>
        <w:t xml:space="preserve"> </w:t>
      </w:r>
      <w:hyperlink r:id="rId14" w:tooltip="Electricity" w:history="1">
        <w:r w:rsidRPr="004E6C50">
          <w:rPr>
            <w:rStyle w:val="Hyperlink"/>
            <w:rFonts w:ascii="Times New Roman" w:hAnsi="Times New Roman" w:cs="Times New Roman"/>
            <w:color w:val="auto"/>
            <w:sz w:val="24"/>
            <w:szCs w:val="24"/>
            <w:u w:val="none"/>
            <w:lang w:val="en"/>
          </w:rPr>
          <w:t>electricity</w:t>
        </w:r>
      </w:hyperlink>
      <w:r w:rsidRPr="004E6C50">
        <w:rPr>
          <w:rFonts w:ascii="Times New Roman" w:hAnsi="Times New Roman" w:cs="Times New Roman"/>
          <w:sz w:val="24"/>
          <w:szCs w:val="24"/>
          <w:lang w:val="en"/>
        </w:rPr>
        <w:t xml:space="preserve"> using </w:t>
      </w:r>
      <w:hyperlink r:id="rId15" w:tooltip="Semiconducting material" w:history="1">
        <w:r w:rsidRPr="004E6C50">
          <w:rPr>
            <w:rStyle w:val="Hyperlink"/>
            <w:rFonts w:ascii="Times New Roman" w:hAnsi="Times New Roman" w:cs="Times New Roman"/>
            <w:color w:val="auto"/>
            <w:sz w:val="24"/>
            <w:szCs w:val="24"/>
            <w:u w:val="none"/>
            <w:lang w:val="en"/>
          </w:rPr>
          <w:t>semiconducting materials</w:t>
        </w:r>
      </w:hyperlink>
      <w:r w:rsidRPr="004E6C50">
        <w:rPr>
          <w:rFonts w:ascii="Times New Roman" w:hAnsi="Times New Roman" w:cs="Times New Roman"/>
          <w:sz w:val="24"/>
          <w:szCs w:val="24"/>
          <w:lang w:val="en"/>
        </w:rPr>
        <w:t xml:space="preserve"> that create </w:t>
      </w:r>
      <w:r w:rsidR="00F5597B" w:rsidRPr="004E6C50">
        <w:rPr>
          <w:rFonts w:ascii="Times New Roman" w:hAnsi="Times New Roman" w:cs="Times New Roman"/>
          <w:sz w:val="24"/>
          <w:szCs w:val="24"/>
          <w:lang w:val="en"/>
        </w:rPr>
        <w:t>voltage or electric current</w:t>
      </w:r>
      <w:r w:rsidRPr="004E6C50">
        <w:rPr>
          <w:rFonts w:ascii="Times New Roman" w:hAnsi="Times New Roman" w:cs="Times New Roman"/>
          <w:sz w:val="24"/>
          <w:szCs w:val="24"/>
          <w:lang w:val="en"/>
        </w:rPr>
        <w:t xml:space="preserve"> in a material upon exposure to</w:t>
      </w:r>
      <w:r w:rsidR="00F04A9F" w:rsidRPr="004E6C50">
        <w:rPr>
          <w:rFonts w:ascii="Times New Roman" w:hAnsi="Times New Roman" w:cs="Times New Roman"/>
          <w:sz w:val="24"/>
          <w:szCs w:val="24"/>
          <w:lang w:val="en"/>
        </w:rPr>
        <w:t xml:space="preserve"> light</w:t>
      </w:r>
      <w:r w:rsidRPr="004E6C50">
        <w:rPr>
          <w:rFonts w:ascii="Times New Roman" w:hAnsi="Times New Roman" w:cs="Times New Roman"/>
          <w:sz w:val="24"/>
          <w:szCs w:val="24"/>
          <w:lang w:val="en"/>
        </w:rPr>
        <w:t xml:space="preserve">. It consists of an arrangement of several components, including </w:t>
      </w:r>
      <w:hyperlink r:id="rId16" w:tooltip="Solar panel" w:history="1">
        <w:r w:rsidRPr="004E6C50">
          <w:rPr>
            <w:rStyle w:val="Hyperlink"/>
            <w:rFonts w:ascii="Times New Roman" w:hAnsi="Times New Roman" w:cs="Times New Roman"/>
            <w:color w:val="auto"/>
            <w:sz w:val="24"/>
            <w:szCs w:val="24"/>
            <w:u w:val="none"/>
            <w:lang w:val="en"/>
          </w:rPr>
          <w:t xml:space="preserve">solar </w:t>
        </w:r>
        <w:r w:rsidRPr="004E6C50">
          <w:rPr>
            <w:rStyle w:val="Hyperlink"/>
            <w:rFonts w:ascii="Times New Roman" w:hAnsi="Times New Roman" w:cs="Times New Roman"/>
            <w:color w:val="auto"/>
            <w:sz w:val="24"/>
            <w:szCs w:val="24"/>
            <w:u w:val="none"/>
            <w:lang w:val="en"/>
          </w:rPr>
          <w:lastRenderedPageBreak/>
          <w:t>panels</w:t>
        </w:r>
      </w:hyperlink>
      <w:r w:rsidRPr="004E6C50">
        <w:rPr>
          <w:rFonts w:ascii="Times New Roman" w:hAnsi="Times New Roman" w:cs="Times New Roman"/>
          <w:sz w:val="24"/>
          <w:szCs w:val="24"/>
          <w:lang w:val="en"/>
        </w:rPr>
        <w:t xml:space="preserve"> to absorb and convert sunlight into electricity, a </w:t>
      </w:r>
      <w:hyperlink r:id="rId17" w:tooltip="Solar inverter" w:history="1">
        <w:r w:rsidRPr="004E6C50">
          <w:rPr>
            <w:rStyle w:val="Hyperlink"/>
            <w:rFonts w:ascii="Times New Roman" w:hAnsi="Times New Roman" w:cs="Times New Roman"/>
            <w:color w:val="auto"/>
            <w:sz w:val="24"/>
            <w:szCs w:val="24"/>
            <w:u w:val="none"/>
            <w:lang w:val="en"/>
          </w:rPr>
          <w:t>solar inverter</w:t>
        </w:r>
      </w:hyperlink>
      <w:r w:rsidRPr="004E6C50">
        <w:rPr>
          <w:rFonts w:ascii="Times New Roman" w:hAnsi="Times New Roman" w:cs="Times New Roman"/>
          <w:sz w:val="24"/>
          <w:szCs w:val="24"/>
          <w:lang w:val="en"/>
        </w:rPr>
        <w:t xml:space="preserve"> to change the electric current from DC to AC, as well as </w:t>
      </w:r>
      <w:hyperlink r:id="rId18" w:tooltip="Photovoltaic mounting system" w:history="1">
        <w:r w:rsidRPr="004E6C50">
          <w:rPr>
            <w:rStyle w:val="Hyperlink"/>
            <w:rFonts w:ascii="Times New Roman" w:hAnsi="Times New Roman" w:cs="Times New Roman"/>
            <w:color w:val="auto"/>
            <w:sz w:val="24"/>
            <w:szCs w:val="24"/>
            <w:u w:val="none"/>
            <w:lang w:val="en"/>
          </w:rPr>
          <w:t>mounting</w:t>
        </w:r>
      </w:hyperlink>
      <w:r w:rsidRPr="004E6C50">
        <w:rPr>
          <w:rFonts w:ascii="Times New Roman" w:hAnsi="Times New Roman" w:cs="Times New Roman"/>
          <w:sz w:val="24"/>
          <w:szCs w:val="24"/>
          <w:lang w:val="en"/>
        </w:rPr>
        <w:t xml:space="preserve">, </w:t>
      </w:r>
      <w:hyperlink r:id="rId19" w:tooltip="Solar cable" w:history="1">
        <w:r w:rsidRPr="004E6C50">
          <w:rPr>
            <w:rStyle w:val="Hyperlink"/>
            <w:rFonts w:ascii="Times New Roman" w:hAnsi="Times New Roman" w:cs="Times New Roman"/>
            <w:color w:val="auto"/>
            <w:sz w:val="24"/>
            <w:szCs w:val="24"/>
            <w:u w:val="none"/>
            <w:lang w:val="en"/>
          </w:rPr>
          <w:t>cabling</w:t>
        </w:r>
      </w:hyperlink>
      <w:r w:rsidR="00E82338" w:rsidRPr="004E6C50">
        <w:rPr>
          <w:rStyle w:val="Hyperlink"/>
          <w:rFonts w:ascii="Times New Roman" w:hAnsi="Times New Roman" w:cs="Times New Roman"/>
          <w:color w:val="auto"/>
          <w:sz w:val="24"/>
          <w:szCs w:val="24"/>
          <w:u w:val="none"/>
          <w:lang w:val="en"/>
        </w:rPr>
        <w:t>, metering systems</w:t>
      </w:r>
      <w:r w:rsidRPr="004E6C50">
        <w:rPr>
          <w:rFonts w:ascii="Times New Roman" w:hAnsi="Times New Roman" w:cs="Times New Roman"/>
          <w:sz w:val="24"/>
          <w:szCs w:val="24"/>
          <w:lang w:val="en"/>
        </w:rPr>
        <w:t xml:space="preserve"> and other electrical accessories to set up a working system</w:t>
      </w:r>
      <w:r w:rsidR="000B1795" w:rsidRPr="004E6C50">
        <w:rPr>
          <w:rFonts w:ascii="Times New Roman" w:hAnsi="Times New Roman" w:cs="Times New Roman"/>
          <w:sz w:val="24"/>
          <w:szCs w:val="24"/>
          <w:lang w:val="en"/>
        </w:rPr>
        <w:t>.</w:t>
      </w:r>
    </w:p>
    <w:p w:rsidR="00F04A9F" w:rsidRPr="004E6C50" w:rsidRDefault="00F04A9F" w:rsidP="00F04A9F">
      <w:pPr>
        <w:pStyle w:val="ListParagraph"/>
        <w:spacing w:after="0" w:line="240" w:lineRule="auto"/>
        <w:ind w:left="540"/>
        <w:rPr>
          <w:rFonts w:ascii="Times New Roman" w:hAnsi="Times New Roman" w:cs="Times New Roman"/>
          <w:sz w:val="24"/>
          <w:szCs w:val="24"/>
        </w:rPr>
      </w:pPr>
    </w:p>
    <w:p w:rsidR="002C241C" w:rsidRPr="004E6C50" w:rsidRDefault="000B1795"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Style w:val="ital"/>
          <w:rFonts w:ascii="Times New Roman" w:hAnsi="Times New Roman" w:cs="Times New Roman"/>
          <w:b/>
          <w:iCs/>
          <w:sz w:val="24"/>
          <w:szCs w:val="24"/>
          <w:shd w:val="clear" w:color="auto" w:fill="FFFFFF"/>
        </w:rPr>
        <w:t>“</w:t>
      </w:r>
      <w:r w:rsidR="00BD6666">
        <w:rPr>
          <w:rStyle w:val="ital"/>
          <w:rFonts w:ascii="Times New Roman" w:hAnsi="Times New Roman" w:cs="Times New Roman"/>
          <w:b/>
          <w:iCs/>
          <w:sz w:val="24"/>
          <w:szCs w:val="24"/>
          <w:shd w:val="clear" w:color="auto" w:fill="FFFFFF"/>
        </w:rPr>
        <w:t>Precious Metal B</w:t>
      </w:r>
      <w:r w:rsidR="002C241C" w:rsidRPr="004E6C50">
        <w:rPr>
          <w:rStyle w:val="ital"/>
          <w:rFonts w:ascii="Times New Roman" w:hAnsi="Times New Roman" w:cs="Times New Roman"/>
          <w:b/>
          <w:iCs/>
          <w:sz w:val="24"/>
          <w:szCs w:val="24"/>
          <w:shd w:val="clear" w:color="auto" w:fill="FFFFFF"/>
        </w:rPr>
        <w:t>ullion</w:t>
      </w:r>
      <w:r w:rsidRPr="004E6C50">
        <w:rPr>
          <w:rStyle w:val="ital"/>
          <w:rFonts w:ascii="Times New Roman" w:hAnsi="Times New Roman" w:cs="Times New Roman"/>
          <w:b/>
          <w:iCs/>
          <w:sz w:val="24"/>
          <w:szCs w:val="24"/>
          <w:shd w:val="clear" w:color="auto" w:fill="FFFFFF"/>
        </w:rPr>
        <w:t>”</w:t>
      </w:r>
      <w:r w:rsidR="002C241C" w:rsidRPr="004E6C50">
        <w:rPr>
          <w:rStyle w:val="apple-converted-space"/>
          <w:rFonts w:ascii="Times New Roman" w:hAnsi="Times New Roman" w:cs="Times New Roman"/>
          <w:sz w:val="24"/>
          <w:szCs w:val="24"/>
          <w:shd w:val="clear" w:color="auto" w:fill="FFFFFF"/>
        </w:rPr>
        <w:t> </w:t>
      </w:r>
      <w:r w:rsidR="002C241C" w:rsidRPr="004E6C50">
        <w:rPr>
          <w:rFonts w:ascii="Times New Roman" w:hAnsi="Times New Roman" w:cs="Times New Roman"/>
          <w:sz w:val="24"/>
          <w:szCs w:val="24"/>
          <w:shd w:val="clear" w:color="auto" w:fill="FFFFFF"/>
        </w:rPr>
        <w:t>means any precious metal, including but not limited to, gold, silver, platinum, palladium, that has been put through a process of refining and is in such a state or condition that its value depends upon its precious metal content and not its form.</w:t>
      </w:r>
    </w:p>
    <w:p w:rsidR="00672541" w:rsidRPr="004E6C50" w:rsidRDefault="00672541" w:rsidP="00672541">
      <w:pPr>
        <w:pStyle w:val="ListParagraph"/>
        <w:ind w:left="540"/>
        <w:rPr>
          <w:rFonts w:ascii="Times New Roman" w:hAnsi="Times New Roman" w:cs="Times New Roman"/>
          <w:sz w:val="24"/>
          <w:szCs w:val="24"/>
          <w:lang w:val="en"/>
        </w:rPr>
      </w:pPr>
    </w:p>
    <w:p w:rsidR="003C6AE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“Prepress Preparation Material”</w:t>
      </w:r>
      <w:r w:rsidRPr="004E6C50">
        <w:rPr>
          <w:rFonts w:ascii="Times New Roman" w:hAnsi="Times New Roman" w:cs="Times New Roman"/>
          <w:sz w:val="24"/>
          <w:szCs w:val="24"/>
        </w:rPr>
        <w:t xml:space="preserve"> means all materials used by those in the printing industry including, but not limited to, airbrush color photos, color keys, dies, engravings, light-sensitive film, light-sensitive paper, masking materials, Mylar, plates, proofing materials, tape, transparencies, and </w:t>
      </w:r>
      <w:proofErr w:type="spellStart"/>
      <w:r w:rsidRPr="004E6C50">
        <w:rPr>
          <w:rFonts w:ascii="Times New Roman" w:hAnsi="Times New Roman" w:cs="Times New Roman"/>
          <w:sz w:val="24"/>
          <w:szCs w:val="24"/>
        </w:rPr>
        <w:t>veloxes</w:t>
      </w:r>
      <w:proofErr w:type="spellEnd"/>
      <w:r w:rsidRPr="004E6C50">
        <w:rPr>
          <w:rFonts w:ascii="Times New Roman" w:hAnsi="Times New Roman" w:cs="Times New Roman"/>
          <w:sz w:val="24"/>
          <w:szCs w:val="24"/>
        </w:rPr>
        <w:t>, which are used by printers in the preparation of customer specific layouts or in plates used to fill customers' printing orders, which are eventually sold to a customer, either in their original purchase form or in an altered form, and for which a sales or use tax is demonstrably collected from the printer's customer, if applicable, either separately from the printed materials or as part of the inclusive price therefor. Materials sold to a printer which are used by the printer for the printer's own purposes, and are not sold, either directly or in an altered form, to a customer, are not included within this definition.</w:t>
      </w:r>
    </w:p>
    <w:p w:rsidR="003C6AE9" w:rsidRPr="004E6C50" w:rsidRDefault="003C6AE9" w:rsidP="00672541">
      <w:pPr>
        <w:spacing w:after="0" w:line="240" w:lineRule="auto"/>
        <w:ind w:left="540" w:hanging="540"/>
        <w:rPr>
          <w:rFonts w:ascii="Times New Roman" w:hAnsi="Times New Roman" w:cs="Times New Roman"/>
          <w:sz w:val="24"/>
          <w:szCs w:val="24"/>
        </w:rPr>
      </w:pPr>
    </w:p>
    <w:p w:rsidR="00AE659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Preprinted</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Newspaper</w:t>
      </w:r>
      <w:r w:rsidR="006E4A34" w:rsidRPr="004E6C50">
        <w:rPr>
          <w:rFonts w:ascii="Times New Roman" w:hAnsi="Times New Roman" w:cs="Times New Roman"/>
          <w:b/>
          <w:sz w:val="24"/>
          <w:szCs w:val="24"/>
        </w:rPr>
        <w:t xml:space="preserve"> </w:t>
      </w:r>
      <w:r w:rsidR="000A0E7E" w:rsidRPr="004E6C50">
        <w:rPr>
          <w:rFonts w:ascii="Times New Roman" w:hAnsi="Times New Roman" w:cs="Times New Roman"/>
          <w:b/>
          <w:sz w:val="24"/>
          <w:szCs w:val="24"/>
        </w:rPr>
        <w:t>S</w:t>
      </w:r>
      <w:r w:rsidRPr="004E6C50">
        <w:rPr>
          <w:rFonts w:ascii="Times New Roman" w:hAnsi="Times New Roman" w:cs="Times New Roman"/>
          <w:b/>
          <w:sz w:val="24"/>
          <w:szCs w:val="24"/>
        </w:rPr>
        <w:t>upplements”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shall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inserts,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attachments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supplements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circulated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newspapers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(1)</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are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primarily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devoted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advertising;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(2)</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distribution,</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insertion,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attachment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commonly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paid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advertiser.</w:t>
      </w:r>
      <w:r w:rsidR="00FD38D9" w:rsidRPr="004E6C50">
        <w:rPr>
          <w:rFonts w:ascii="Times New Roman" w:hAnsi="Times New Roman" w:cs="Times New Roman"/>
          <w:sz w:val="24"/>
          <w:szCs w:val="24"/>
        </w:rPr>
        <w:t xml:space="preserve"> </w:t>
      </w:r>
    </w:p>
    <w:p w:rsidR="00066EC3" w:rsidRPr="004E6C50" w:rsidRDefault="00066EC3" w:rsidP="00672541">
      <w:pPr>
        <w:spacing w:after="0" w:line="240" w:lineRule="auto"/>
        <w:ind w:left="540" w:hanging="540"/>
        <w:rPr>
          <w:rFonts w:ascii="Times New Roman" w:hAnsi="Times New Roman" w:cs="Times New Roman"/>
          <w:sz w:val="24"/>
          <w:szCs w:val="24"/>
        </w:rPr>
      </w:pPr>
    </w:p>
    <w:p w:rsidR="008242D9" w:rsidRPr="004E6C50" w:rsidRDefault="003C6AE9"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Prescription</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Drugs</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for</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Animals”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2C241C" w:rsidRPr="004E6C50">
        <w:rPr>
          <w:rFonts w:ascii="Times New Roman" w:hAnsi="Times New Roman" w:cs="Times New Roman"/>
          <w:sz w:val="24"/>
          <w:szCs w:val="24"/>
        </w:rPr>
        <w:t>a</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pacing w:val="1"/>
          <w:sz w:val="24"/>
          <w:szCs w:val="24"/>
        </w:rPr>
        <w:t>d</w:t>
      </w:r>
      <w:r w:rsidR="002C241C" w:rsidRPr="004E6C50">
        <w:rPr>
          <w:rFonts w:ascii="Times New Roman" w:hAnsi="Times New Roman" w:cs="Times New Roman"/>
          <w:sz w:val="24"/>
          <w:szCs w:val="24"/>
        </w:rPr>
        <w:t>r</w:t>
      </w:r>
      <w:r w:rsidR="002C241C" w:rsidRPr="004E6C50">
        <w:rPr>
          <w:rFonts w:ascii="Times New Roman" w:hAnsi="Times New Roman" w:cs="Times New Roman"/>
          <w:spacing w:val="1"/>
          <w:sz w:val="24"/>
          <w:szCs w:val="24"/>
        </w:rPr>
        <w:t>u</w:t>
      </w:r>
      <w:r w:rsidR="002C241C" w:rsidRPr="004E6C50">
        <w:rPr>
          <w:rFonts w:ascii="Times New Roman" w:hAnsi="Times New Roman" w:cs="Times New Roman"/>
          <w:sz w:val="24"/>
          <w:szCs w:val="24"/>
        </w:rPr>
        <w:t>g</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pacing w:val="1"/>
          <w:sz w:val="24"/>
          <w:szCs w:val="24"/>
        </w:rPr>
        <w:t>wh</w:t>
      </w:r>
      <w:r w:rsidR="002C241C" w:rsidRPr="004E6C50">
        <w:rPr>
          <w:rFonts w:ascii="Times New Roman" w:hAnsi="Times New Roman" w:cs="Times New Roman"/>
          <w:sz w:val="24"/>
          <w:szCs w:val="24"/>
        </w:rPr>
        <w:t>ic</w:t>
      </w:r>
      <w:r w:rsidR="002C241C" w:rsidRPr="004E6C50">
        <w:rPr>
          <w:rFonts w:ascii="Times New Roman" w:hAnsi="Times New Roman" w:cs="Times New Roman"/>
          <w:spacing w:val="1"/>
          <w:sz w:val="24"/>
          <w:szCs w:val="24"/>
        </w:rPr>
        <w:t>h</w:t>
      </w:r>
      <w:r w:rsidR="002C241C" w:rsidRPr="004E6C50">
        <w:rPr>
          <w:rFonts w:ascii="Times New Roman" w:hAnsi="Times New Roman" w:cs="Times New Roman"/>
          <w:sz w:val="24"/>
          <w:szCs w:val="24"/>
        </w:rPr>
        <w:t>,</w:t>
      </w:r>
      <w:r w:rsidR="002C241C" w:rsidRPr="004E6C50">
        <w:rPr>
          <w:rFonts w:ascii="Times New Roman" w:hAnsi="Times New Roman" w:cs="Times New Roman"/>
          <w:spacing w:val="-5"/>
          <w:sz w:val="24"/>
          <w:szCs w:val="24"/>
        </w:rPr>
        <w:t xml:space="preserve"> </w:t>
      </w:r>
      <w:r w:rsidR="002C241C" w:rsidRPr="004E6C50">
        <w:rPr>
          <w:rFonts w:ascii="Times New Roman" w:hAnsi="Times New Roman" w:cs="Times New Roman"/>
          <w:spacing w:val="1"/>
          <w:sz w:val="24"/>
          <w:szCs w:val="24"/>
        </w:rPr>
        <w:t>p</w:t>
      </w:r>
      <w:r w:rsidR="002C241C" w:rsidRPr="004E6C50">
        <w:rPr>
          <w:rFonts w:ascii="Times New Roman" w:hAnsi="Times New Roman" w:cs="Times New Roman"/>
          <w:sz w:val="24"/>
          <w:szCs w:val="24"/>
        </w:rPr>
        <w:t>ri</w:t>
      </w:r>
      <w:r w:rsidR="002C241C" w:rsidRPr="004E6C50">
        <w:rPr>
          <w:rFonts w:ascii="Times New Roman" w:hAnsi="Times New Roman" w:cs="Times New Roman"/>
          <w:spacing w:val="1"/>
          <w:sz w:val="24"/>
          <w:szCs w:val="24"/>
        </w:rPr>
        <w:t>o</w:t>
      </w:r>
      <w:r w:rsidR="002C241C" w:rsidRPr="004E6C50">
        <w:rPr>
          <w:rFonts w:ascii="Times New Roman" w:hAnsi="Times New Roman" w:cs="Times New Roman"/>
          <w:sz w:val="24"/>
          <w:szCs w:val="24"/>
        </w:rPr>
        <w:t>r</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z w:val="24"/>
          <w:szCs w:val="24"/>
        </w:rPr>
        <w:t>to</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pacing w:val="1"/>
          <w:sz w:val="24"/>
          <w:szCs w:val="24"/>
        </w:rPr>
        <w:t>b</w:t>
      </w:r>
      <w:r w:rsidR="002C241C" w:rsidRPr="004E6C50">
        <w:rPr>
          <w:rFonts w:ascii="Times New Roman" w:hAnsi="Times New Roman" w:cs="Times New Roman"/>
          <w:sz w:val="24"/>
          <w:szCs w:val="24"/>
        </w:rPr>
        <w:t>ei</w:t>
      </w:r>
      <w:r w:rsidR="002C241C" w:rsidRPr="004E6C50">
        <w:rPr>
          <w:rFonts w:ascii="Times New Roman" w:hAnsi="Times New Roman" w:cs="Times New Roman"/>
          <w:spacing w:val="1"/>
          <w:sz w:val="24"/>
          <w:szCs w:val="24"/>
        </w:rPr>
        <w:t>n</w:t>
      </w:r>
      <w:r w:rsidR="002C241C" w:rsidRPr="004E6C50">
        <w:rPr>
          <w:rFonts w:ascii="Times New Roman" w:hAnsi="Times New Roman" w:cs="Times New Roman"/>
          <w:sz w:val="24"/>
          <w:szCs w:val="24"/>
        </w:rPr>
        <w:t>g</w:t>
      </w:r>
      <w:r w:rsidR="002C241C" w:rsidRPr="004E6C50">
        <w:rPr>
          <w:rFonts w:ascii="Times New Roman" w:hAnsi="Times New Roman" w:cs="Times New Roman"/>
          <w:w w:val="99"/>
          <w:sz w:val="24"/>
          <w:szCs w:val="24"/>
        </w:rPr>
        <w:t xml:space="preserve"> </w:t>
      </w:r>
      <w:r w:rsidR="002C241C" w:rsidRPr="004E6C50">
        <w:rPr>
          <w:rFonts w:ascii="Times New Roman" w:hAnsi="Times New Roman" w:cs="Times New Roman"/>
          <w:spacing w:val="1"/>
          <w:sz w:val="24"/>
          <w:szCs w:val="24"/>
        </w:rPr>
        <w:t>d</w:t>
      </w:r>
      <w:r w:rsidR="002C241C" w:rsidRPr="004E6C50">
        <w:rPr>
          <w:rFonts w:ascii="Times New Roman" w:hAnsi="Times New Roman" w:cs="Times New Roman"/>
          <w:sz w:val="24"/>
          <w:szCs w:val="24"/>
        </w:rPr>
        <w:t>is</w:t>
      </w:r>
      <w:r w:rsidR="002C241C" w:rsidRPr="004E6C50">
        <w:rPr>
          <w:rFonts w:ascii="Times New Roman" w:hAnsi="Times New Roman" w:cs="Times New Roman"/>
          <w:spacing w:val="1"/>
          <w:sz w:val="24"/>
          <w:szCs w:val="24"/>
        </w:rPr>
        <w:t>p</w:t>
      </w:r>
      <w:r w:rsidR="002C241C" w:rsidRPr="004E6C50">
        <w:rPr>
          <w:rFonts w:ascii="Times New Roman" w:hAnsi="Times New Roman" w:cs="Times New Roman"/>
          <w:sz w:val="24"/>
          <w:szCs w:val="24"/>
        </w:rPr>
        <w:t>e</w:t>
      </w:r>
      <w:r w:rsidR="002C241C" w:rsidRPr="004E6C50">
        <w:rPr>
          <w:rFonts w:ascii="Times New Roman" w:hAnsi="Times New Roman" w:cs="Times New Roman"/>
          <w:spacing w:val="1"/>
          <w:sz w:val="24"/>
          <w:szCs w:val="24"/>
        </w:rPr>
        <w:t>n</w:t>
      </w:r>
      <w:r w:rsidR="002C241C" w:rsidRPr="004E6C50">
        <w:rPr>
          <w:rFonts w:ascii="Times New Roman" w:hAnsi="Times New Roman" w:cs="Times New Roman"/>
          <w:sz w:val="24"/>
          <w:szCs w:val="24"/>
        </w:rPr>
        <w:t>sed</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pacing w:val="1"/>
          <w:sz w:val="24"/>
          <w:szCs w:val="24"/>
        </w:rPr>
        <w:t>o</w:t>
      </w:r>
      <w:r w:rsidR="002C241C" w:rsidRPr="004E6C50">
        <w:rPr>
          <w:rFonts w:ascii="Times New Roman" w:hAnsi="Times New Roman" w:cs="Times New Roman"/>
          <w:sz w:val="24"/>
          <w:szCs w:val="24"/>
        </w:rPr>
        <w:t>r</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pacing w:val="1"/>
          <w:sz w:val="24"/>
          <w:szCs w:val="24"/>
        </w:rPr>
        <w:t>d</w:t>
      </w:r>
      <w:r w:rsidR="002C241C" w:rsidRPr="004E6C50">
        <w:rPr>
          <w:rFonts w:ascii="Times New Roman" w:hAnsi="Times New Roman" w:cs="Times New Roman"/>
          <w:sz w:val="24"/>
          <w:szCs w:val="24"/>
        </w:rPr>
        <w:t>elivere</w:t>
      </w:r>
      <w:r w:rsidR="002C241C" w:rsidRPr="004E6C50">
        <w:rPr>
          <w:rFonts w:ascii="Times New Roman" w:hAnsi="Times New Roman" w:cs="Times New Roman"/>
          <w:spacing w:val="1"/>
          <w:sz w:val="24"/>
          <w:szCs w:val="24"/>
        </w:rPr>
        <w:t>d</w:t>
      </w:r>
      <w:r w:rsidR="002C241C" w:rsidRPr="004E6C50">
        <w:rPr>
          <w:rFonts w:ascii="Times New Roman" w:hAnsi="Times New Roman" w:cs="Times New Roman"/>
          <w:sz w:val="24"/>
          <w:szCs w:val="24"/>
        </w:rPr>
        <w:t>,</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z w:val="24"/>
          <w:szCs w:val="24"/>
        </w:rPr>
        <w:t>is</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z w:val="24"/>
          <w:szCs w:val="24"/>
        </w:rPr>
        <w:t>re</w:t>
      </w:r>
      <w:r w:rsidR="002C241C" w:rsidRPr="004E6C50">
        <w:rPr>
          <w:rFonts w:ascii="Times New Roman" w:hAnsi="Times New Roman" w:cs="Times New Roman"/>
          <w:spacing w:val="1"/>
          <w:sz w:val="24"/>
          <w:szCs w:val="24"/>
        </w:rPr>
        <w:t>qu</w:t>
      </w:r>
      <w:r w:rsidR="002C241C" w:rsidRPr="004E6C50">
        <w:rPr>
          <w:rFonts w:ascii="Times New Roman" w:hAnsi="Times New Roman" w:cs="Times New Roman"/>
          <w:sz w:val="24"/>
          <w:szCs w:val="24"/>
        </w:rPr>
        <w:t>ired</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pacing w:val="1"/>
          <w:sz w:val="24"/>
          <w:szCs w:val="24"/>
        </w:rPr>
        <w:t>b</w:t>
      </w:r>
      <w:r w:rsidR="002C241C" w:rsidRPr="004E6C50">
        <w:rPr>
          <w:rFonts w:ascii="Times New Roman" w:hAnsi="Times New Roman" w:cs="Times New Roman"/>
          <w:sz w:val="24"/>
          <w:szCs w:val="24"/>
        </w:rPr>
        <w:t>y</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z w:val="24"/>
          <w:szCs w:val="24"/>
        </w:rPr>
        <w:t>t</w:t>
      </w:r>
      <w:r w:rsidR="002C241C" w:rsidRPr="004E6C50">
        <w:rPr>
          <w:rFonts w:ascii="Times New Roman" w:hAnsi="Times New Roman" w:cs="Times New Roman"/>
          <w:spacing w:val="1"/>
          <w:sz w:val="24"/>
          <w:szCs w:val="24"/>
        </w:rPr>
        <w:t>h</w:t>
      </w:r>
      <w:r w:rsidR="002C241C" w:rsidRPr="004E6C50">
        <w:rPr>
          <w:rFonts w:ascii="Times New Roman" w:hAnsi="Times New Roman" w:cs="Times New Roman"/>
          <w:sz w:val="24"/>
          <w:szCs w:val="24"/>
        </w:rPr>
        <w:t>e fe</w:t>
      </w:r>
      <w:r w:rsidR="002C241C" w:rsidRPr="004E6C50">
        <w:rPr>
          <w:rFonts w:ascii="Times New Roman" w:hAnsi="Times New Roman" w:cs="Times New Roman"/>
          <w:spacing w:val="1"/>
          <w:sz w:val="24"/>
          <w:szCs w:val="24"/>
        </w:rPr>
        <w:t>d</w:t>
      </w:r>
      <w:r w:rsidR="002C241C" w:rsidRPr="004E6C50">
        <w:rPr>
          <w:rFonts w:ascii="Times New Roman" w:hAnsi="Times New Roman" w:cs="Times New Roman"/>
          <w:sz w:val="24"/>
          <w:szCs w:val="24"/>
        </w:rPr>
        <w:t>eral</w:t>
      </w:r>
      <w:r w:rsidR="002C241C" w:rsidRPr="004E6C50">
        <w:rPr>
          <w:rFonts w:ascii="Times New Roman" w:hAnsi="Times New Roman" w:cs="Times New Roman"/>
          <w:spacing w:val="-5"/>
          <w:sz w:val="24"/>
          <w:szCs w:val="24"/>
        </w:rPr>
        <w:t xml:space="preserve"> </w:t>
      </w:r>
      <w:r w:rsidR="002C241C" w:rsidRPr="004E6C50">
        <w:rPr>
          <w:rFonts w:ascii="Times New Roman" w:hAnsi="Times New Roman" w:cs="Times New Roman"/>
          <w:spacing w:val="1"/>
          <w:sz w:val="24"/>
          <w:szCs w:val="24"/>
        </w:rPr>
        <w:t>Food</w:t>
      </w:r>
      <w:r w:rsidR="002C241C" w:rsidRPr="004E6C50">
        <w:rPr>
          <w:rFonts w:ascii="Times New Roman" w:hAnsi="Times New Roman" w:cs="Times New Roman"/>
          <w:sz w:val="24"/>
          <w:szCs w:val="24"/>
        </w:rPr>
        <w:t>,</w:t>
      </w:r>
      <w:r w:rsidR="002C241C" w:rsidRPr="004E6C50">
        <w:rPr>
          <w:rFonts w:ascii="Times New Roman" w:hAnsi="Times New Roman" w:cs="Times New Roman"/>
          <w:spacing w:val="-5"/>
          <w:sz w:val="24"/>
          <w:szCs w:val="24"/>
        </w:rPr>
        <w:t xml:space="preserve"> </w:t>
      </w:r>
      <w:r w:rsidR="002C241C" w:rsidRPr="004E6C50">
        <w:rPr>
          <w:rFonts w:ascii="Times New Roman" w:hAnsi="Times New Roman" w:cs="Times New Roman"/>
          <w:spacing w:val="1"/>
          <w:sz w:val="24"/>
          <w:szCs w:val="24"/>
        </w:rPr>
        <w:t>D</w:t>
      </w:r>
      <w:r w:rsidR="002C241C" w:rsidRPr="004E6C50">
        <w:rPr>
          <w:rFonts w:ascii="Times New Roman" w:hAnsi="Times New Roman" w:cs="Times New Roman"/>
          <w:sz w:val="24"/>
          <w:szCs w:val="24"/>
        </w:rPr>
        <w:t>r</w:t>
      </w:r>
      <w:r w:rsidR="002C241C" w:rsidRPr="004E6C50">
        <w:rPr>
          <w:rFonts w:ascii="Times New Roman" w:hAnsi="Times New Roman" w:cs="Times New Roman"/>
          <w:spacing w:val="1"/>
          <w:sz w:val="24"/>
          <w:szCs w:val="24"/>
        </w:rPr>
        <w:t>ug</w:t>
      </w:r>
      <w:r w:rsidR="002C241C" w:rsidRPr="004E6C50">
        <w:rPr>
          <w:rFonts w:ascii="Times New Roman" w:hAnsi="Times New Roman" w:cs="Times New Roman"/>
          <w:sz w:val="24"/>
          <w:szCs w:val="24"/>
        </w:rPr>
        <w:t>,</w:t>
      </w:r>
      <w:r w:rsidR="002C241C" w:rsidRPr="004E6C50">
        <w:rPr>
          <w:rFonts w:ascii="Times New Roman" w:hAnsi="Times New Roman" w:cs="Times New Roman"/>
          <w:spacing w:val="-5"/>
          <w:sz w:val="24"/>
          <w:szCs w:val="24"/>
        </w:rPr>
        <w:t xml:space="preserve"> </w:t>
      </w:r>
      <w:r w:rsidR="002C241C" w:rsidRPr="004E6C50">
        <w:rPr>
          <w:rFonts w:ascii="Times New Roman" w:hAnsi="Times New Roman" w:cs="Times New Roman"/>
          <w:sz w:val="24"/>
          <w:szCs w:val="24"/>
        </w:rPr>
        <w:t>a</w:t>
      </w:r>
      <w:r w:rsidR="002C241C" w:rsidRPr="004E6C50">
        <w:rPr>
          <w:rFonts w:ascii="Times New Roman" w:hAnsi="Times New Roman" w:cs="Times New Roman"/>
          <w:spacing w:val="1"/>
          <w:sz w:val="24"/>
          <w:szCs w:val="24"/>
        </w:rPr>
        <w:t>n</w:t>
      </w:r>
      <w:r w:rsidR="002C241C" w:rsidRPr="004E6C50">
        <w:rPr>
          <w:rFonts w:ascii="Times New Roman" w:hAnsi="Times New Roman" w:cs="Times New Roman"/>
          <w:sz w:val="24"/>
          <w:szCs w:val="24"/>
        </w:rPr>
        <w:t>d</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pacing w:val="1"/>
          <w:sz w:val="24"/>
          <w:szCs w:val="24"/>
        </w:rPr>
        <w:t>Co</w:t>
      </w:r>
      <w:r w:rsidR="002C241C" w:rsidRPr="004E6C50">
        <w:rPr>
          <w:rFonts w:ascii="Times New Roman" w:hAnsi="Times New Roman" w:cs="Times New Roman"/>
          <w:sz w:val="24"/>
          <w:szCs w:val="24"/>
        </w:rPr>
        <w:t>s</w:t>
      </w:r>
      <w:r w:rsidR="002C241C" w:rsidRPr="004E6C50">
        <w:rPr>
          <w:rFonts w:ascii="Times New Roman" w:hAnsi="Times New Roman" w:cs="Times New Roman"/>
          <w:spacing w:val="1"/>
          <w:sz w:val="24"/>
          <w:szCs w:val="24"/>
        </w:rPr>
        <w:t>m</w:t>
      </w:r>
      <w:r w:rsidR="002C241C" w:rsidRPr="004E6C50">
        <w:rPr>
          <w:rFonts w:ascii="Times New Roman" w:hAnsi="Times New Roman" w:cs="Times New Roman"/>
          <w:sz w:val="24"/>
          <w:szCs w:val="24"/>
        </w:rPr>
        <w:t>etic</w:t>
      </w:r>
      <w:r w:rsidR="002C241C" w:rsidRPr="004E6C50">
        <w:rPr>
          <w:rFonts w:ascii="Times New Roman" w:hAnsi="Times New Roman" w:cs="Times New Roman"/>
          <w:spacing w:val="-4"/>
          <w:sz w:val="24"/>
          <w:szCs w:val="24"/>
        </w:rPr>
        <w:t xml:space="preserve"> </w:t>
      </w:r>
      <w:r w:rsidR="002C241C" w:rsidRPr="004E6C50">
        <w:rPr>
          <w:rFonts w:ascii="Times New Roman" w:hAnsi="Times New Roman" w:cs="Times New Roman"/>
          <w:spacing w:val="1"/>
          <w:sz w:val="24"/>
          <w:szCs w:val="24"/>
        </w:rPr>
        <w:t>A</w:t>
      </w:r>
      <w:r w:rsidR="002C241C" w:rsidRPr="004E6C50">
        <w:rPr>
          <w:rFonts w:ascii="Times New Roman" w:hAnsi="Times New Roman" w:cs="Times New Roman"/>
          <w:sz w:val="24"/>
          <w:szCs w:val="24"/>
        </w:rPr>
        <w:t>ct,</w:t>
      </w:r>
      <w:r w:rsidR="002C241C" w:rsidRPr="004E6C50">
        <w:rPr>
          <w:rFonts w:ascii="Times New Roman" w:hAnsi="Times New Roman" w:cs="Times New Roman"/>
          <w:spacing w:val="-5"/>
          <w:sz w:val="24"/>
          <w:szCs w:val="24"/>
        </w:rPr>
        <w:t xml:space="preserve"> </w:t>
      </w:r>
      <w:r w:rsidR="002C241C" w:rsidRPr="004E6C50">
        <w:rPr>
          <w:rFonts w:ascii="Times New Roman" w:hAnsi="Times New Roman" w:cs="Times New Roman"/>
          <w:sz w:val="24"/>
          <w:szCs w:val="24"/>
        </w:rPr>
        <w:t xml:space="preserve">21 </w:t>
      </w:r>
      <w:r w:rsidR="002C241C" w:rsidRPr="004E6C50">
        <w:rPr>
          <w:rFonts w:ascii="Times New Roman" w:hAnsi="Times New Roman" w:cs="Times New Roman"/>
          <w:spacing w:val="1"/>
          <w:sz w:val="24"/>
          <w:szCs w:val="24"/>
        </w:rPr>
        <w:t>U</w:t>
      </w:r>
      <w:r w:rsidR="002C241C" w:rsidRPr="004E6C50">
        <w:rPr>
          <w:rFonts w:ascii="Times New Roman" w:hAnsi="Times New Roman" w:cs="Times New Roman"/>
          <w:sz w:val="24"/>
          <w:szCs w:val="24"/>
        </w:rPr>
        <w:t>.</w:t>
      </w:r>
      <w:r w:rsidR="002C241C" w:rsidRPr="004E6C50">
        <w:rPr>
          <w:rFonts w:ascii="Times New Roman" w:hAnsi="Times New Roman" w:cs="Times New Roman"/>
          <w:spacing w:val="1"/>
          <w:sz w:val="24"/>
          <w:szCs w:val="24"/>
        </w:rPr>
        <w:t>S</w:t>
      </w:r>
      <w:r w:rsidR="002C241C" w:rsidRPr="004E6C50">
        <w:rPr>
          <w:rFonts w:ascii="Times New Roman" w:hAnsi="Times New Roman" w:cs="Times New Roman"/>
          <w:sz w:val="24"/>
          <w:szCs w:val="24"/>
        </w:rPr>
        <w:t>.</w:t>
      </w:r>
      <w:r w:rsidR="002C241C" w:rsidRPr="004E6C50">
        <w:rPr>
          <w:rFonts w:ascii="Times New Roman" w:hAnsi="Times New Roman" w:cs="Times New Roman"/>
          <w:spacing w:val="1"/>
          <w:sz w:val="24"/>
          <w:szCs w:val="24"/>
        </w:rPr>
        <w:t>C</w:t>
      </w:r>
      <w:r w:rsidR="002C241C" w:rsidRPr="004E6C50">
        <w:rPr>
          <w:rFonts w:ascii="Times New Roman" w:hAnsi="Times New Roman" w:cs="Times New Roman"/>
          <w:sz w:val="24"/>
          <w:szCs w:val="24"/>
        </w:rPr>
        <w:t>.</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pacing w:val="1"/>
          <w:sz w:val="24"/>
          <w:szCs w:val="24"/>
        </w:rPr>
        <w:t>S</w:t>
      </w:r>
      <w:r w:rsidR="002C241C" w:rsidRPr="004E6C50">
        <w:rPr>
          <w:rFonts w:ascii="Times New Roman" w:hAnsi="Times New Roman" w:cs="Times New Roman"/>
          <w:sz w:val="24"/>
          <w:szCs w:val="24"/>
        </w:rPr>
        <w:t>ect.</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z w:val="24"/>
          <w:szCs w:val="24"/>
        </w:rPr>
        <w:t>301,</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z w:val="24"/>
          <w:szCs w:val="24"/>
        </w:rPr>
        <w:t>et.</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z w:val="24"/>
          <w:szCs w:val="24"/>
        </w:rPr>
        <w:t>se</w:t>
      </w:r>
      <w:r w:rsidR="002C241C" w:rsidRPr="004E6C50">
        <w:rPr>
          <w:rFonts w:ascii="Times New Roman" w:hAnsi="Times New Roman" w:cs="Times New Roman"/>
          <w:spacing w:val="1"/>
          <w:sz w:val="24"/>
          <w:szCs w:val="24"/>
        </w:rPr>
        <w:t>q</w:t>
      </w:r>
      <w:r w:rsidR="002C241C" w:rsidRPr="004E6C50">
        <w:rPr>
          <w:rFonts w:ascii="Times New Roman" w:hAnsi="Times New Roman" w:cs="Times New Roman"/>
          <w:sz w:val="24"/>
          <w:szCs w:val="24"/>
        </w:rPr>
        <w:t>.,</w:t>
      </w:r>
      <w:r w:rsidR="002C241C" w:rsidRPr="004E6C50">
        <w:rPr>
          <w:rFonts w:ascii="Times New Roman" w:hAnsi="Times New Roman" w:cs="Times New Roman"/>
          <w:spacing w:val="-2"/>
          <w:sz w:val="24"/>
          <w:szCs w:val="24"/>
        </w:rPr>
        <w:t xml:space="preserve"> </w:t>
      </w:r>
      <w:r w:rsidR="002C241C" w:rsidRPr="004E6C50">
        <w:rPr>
          <w:rFonts w:ascii="Times New Roman" w:hAnsi="Times New Roman" w:cs="Times New Roman"/>
          <w:sz w:val="24"/>
          <w:szCs w:val="24"/>
        </w:rPr>
        <w:t>as amended</w:t>
      </w:r>
      <w:r w:rsidR="002C241C" w:rsidRPr="004E6C50">
        <w:rPr>
          <w:rFonts w:ascii="Times New Roman" w:hAnsi="Times New Roman" w:cs="Times New Roman"/>
          <w:spacing w:val="1"/>
          <w:sz w:val="24"/>
          <w:szCs w:val="24"/>
        </w:rPr>
        <w:t>, to state at a minimum the symbol “Rx Only”</w:t>
      </w:r>
      <w:r w:rsidR="000C5A91" w:rsidRPr="004E6C50">
        <w:rPr>
          <w:rFonts w:ascii="Times New Roman" w:hAnsi="Times New Roman" w:cs="Times New Roman"/>
          <w:spacing w:val="1"/>
          <w:sz w:val="24"/>
          <w:szCs w:val="24"/>
        </w:rPr>
        <w:t>,</w:t>
      </w:r>
      <w:r w:rsidR="002C241C" w:rsidRPr="004E6C50">
        <w:rPr>
          <w:rFonts w:ascii="Times New Roman" w:hAnsi="Times New Roman" w:cs="Times New Roman"/>
          <w:spacing w:val="1"/>
          <w:sz w:val="24"/>
          <w:szCs w:val="24"/>
        </w:rPr>
        <w:t xml:space="preserve"> </w:t>
      </w:r>
      <w:r w:rsidR="002C241C" w:rsidRPr="004E6C50">
        <w:rPr>
          <w:rFonts w:ascii="Times New Roman" w:hAnsi="Times New Roman" w:cs="Times New Roman"/>
          <w:sz w:val="24"/>
          <w:szCs w:val="24"/>
        </w:rPr>
        <w:t>a</w:t>
      </w:r>
      <w:r w:rsidR="002C241C" w:rsidRPr="004E6C50">
        <w:rPr>
          <w:rFonts w:ascii="Times New Roman" w:hAnsi="Times New Roman" w:cs="Times New Roman"/>
          <w:spacing w:val="1"/>
          <w:sz w:val="24"/>
          <w:szCs w:val="24"/>
        </w:rPr>
        <w:t>n</w:t>
      </w:r>
      <w:r w:rsidR="002C241C" w:rsidRPr="004E6C50">
        <w:rPr>
          <w:rFonts w:ascii="Times New Roman" w:hAnsi="Times New Roman" w:cs="Times New Roman"/>
          <w:sz w:val="24"/>
          <w:szCs w:val="24"/>
        </w:rPr>
        <w:t>d</w:t>
      </w:r>
      <w:r w:rsidR="002C241C" w:rsidRPr="004E6C50">
        <w:rPr>
          <w:rFonts w:ascii="Times New Roman" w:hAnsi="Times New Roman" w:cs="Times New Roman"/>
          <w:spacing w:val="-3"/>
          <w:sz w:val="24"/>
          <w:szCs w:val="24"/>
        </w:rPr>
        <w:t xml:space="preserve"> </w:t>
      </w:r>
      <w:r w:rsidR="002C241C" w:rsidRPr="004E6C50">
        <w:rPr>
          <w:rFonts w:ascii="Times New Roman" w:hAnsi="Times New Roman" w:cs="Times New Roman"/>
          <w:sz w:val="24"/>
          <w:szCs w:val="24"/>
        </w:rPr>
        <w:t>is</w:t>
      </w:r>
      <w:r w:rsidR="002C241C" w:rsidRPr="004E6C50">
        <w:rPr>
          <w:rFonts w:ascii="Times New Roman" w:hAnsi="Times New Roman" w:cs="Times New Roman"/>
          <w:b/>
          <w:spacing w:val="-5"/>
          <w:sz w:val="24"/>
          <w:szCs w:val="24"/>
        </w:rPr>
        <w:t xml:space="preserve"> </w:t>
      </w:r>
      <w:r w:rsidR="002C241C" w:rsidRPr="004E6C50">
        <w:rPr>
          <w:rFonts w:ascii="Times New Roman" w:hAnsi="Times New Roman" w:cs="Times New Roman"/>
          <w:sz w:val="24"/>
          <w:szCs w:val="24"/>
        </w:rPr>
        <w:t xml:space="preserve">dispensed in accordance with any order in writing, dated and signed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784289" w:rsidRPr="004E6C50">
        <w:rPr>
          <w:rFonts w:ascii="Times New Roman" w:hAnsi="Times New Roman" w:cs="Times New Roman"/>
          <w:sz w:val="24"/>
          <w:szCs w:val="24"/>
        </w:rPr>
        <w:t xml:space="preserve"> licensed veterinarian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specifying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0531D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animal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medicine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drug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offered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directions,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if</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placed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label.</w:t>
      </w:r>
      <w:r w:rsidR="00FD38D9" w:rsidRPr="004E6C50">
        <w:rPr>
          <w:rFonts w:ascii="Times New Roman" w:hAnsi="Times New Roman" w:cs="Times New Roman"/>
          <w:sz w:val="24"/>
          <w:szCs w:val="24"/>
        </w:rPr>
        <w:t xml:space="preserve"> </w:t>
      </w:r>
    </w:p>
    <w:p w:rsidR="00BA0EBC" w:rsidRPr="004E6C50" w:rsidRDefault="00BA0EBC" w:rsidP="00672541">
      <w:pPr>
        <w:spacing w:after="0" w:line="240" w:lineRule="auto"/>
        <w:ind w:left="540" w:hanging="540"/>
        <w:rPr>
          <w:rFonts w:ascii="Times New Roman" w:hAnsi="Times New Roman" w:cs="Times New Roman"/>
          <w:sz w:val="24"/>
          <w:szCs w:val="24"/>
        </w:rPr>
      </w:pPr>
    </w:p>
    <w:p w:rsidR="00D0725E" w:rsidRPr="004E6C50" w:rsidRDefault="003C6AE9" w:rsidP="00D0725E">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672541" w:rsidRPr="004E6C50">
        <w:rPr>
          <w:rFonts w:ascii="Times New Roman" w:hAnsi="Times New Roman" w:cs="Times New Roman"/>
          <w:b/>
          <w:sz w:val="24"/>
          <w:szCs w:val="24"/>
        </w:rPr>
        <w:t xml:space="preserve">Prescription </w:t>
      </w:r>
      <w:r w:rsidR="00786497" w:rsidRPr="004E6C50">
        <w:rPr>
          <w:rFonts w:ascii="Times New Roman" w:hAnsi="Times New Roman" w:cs="Times New Roman"/>
          <w:b/>
          <w:sz w:val="24"/>
          <w:szCs w:val="24"/>
        </w:rPr>
        <w:t>D</w:t>
      </w:r>
      <w:r w:rsidR="008242D9" w:rsidRPr="004E6C50">
        <w:rPr>
          <w:rFonts w:ascii="Times New Roman" w:hAnsi="Times New Roman" w:cs="Times New Roman"/>
          <w:b/>
          <w:sz w:val="24"/>
          <w:szCs w:val="24"/>
        </w:rPr>
        <w:t xml:space="preserve">rugs for </w:t>
      </w:r>
      <w:r w:rsidR="00786497" w:rsidRPr="004E6C50">
        <w:rPr>
          <w:rFonts w:ascii="Times New Roman" w:hAnsi="Times New Roman" w:cs="Times New Roman"/>
          <w:b/>
          <w:sz w:val="24"/>
          <w:szCs w:val="24"/>
        </w:rPr>
        <w:t>H</w:t>
      </w:r>
      <w:r w:rsidR="008242D9" w:rsidRPr="004E6C50">
        <w:rPr>
          <w:rFonts w:ascii="Times New Roman" w:hAnsi="Times New Roman" w:cs="Times New Roman"/>
          <w:b/>
          <w:sz w:val="24"/>
          <w:szCs w:val="24"/>
        </w:rPr>
        <w:t>umans”</w:t>
      </w:r>
      <w:r w:rsidR="008242D9" w:rsidRPr="004E6C50">
        <w:rPr>
          <w:rFonts w:ascii="Times New Roman" w:hAnsi="Times New Roman" w:cs="Times New Roman"/>
          <w:sz w:val="24"/>
          <w:szCs w:val="24"/>
        </w:rPr>
        <w:t xml:space="preserve"> means </w:t>
      </w:r>
      <w:r w:rsidR="00E4677F" w:rsidRPr="004E6C50">
        <w:rPr>
          <w:rFonts w:ascii="Times New Roman" w:hAnsi="Times New Roman" w:cs="Times New Roman"/>
          <w:sz w:val="24"/>
          <w:szCs w:val="24"/>
        </w:rPr>
        <w:t>a</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pacing w:val="1"/>
          <w:sz w:val="24"/>
          <w:szCs w:val="24"/>
        </w:rPr>
        <w:t>d</w:t>
      </w:r>
      <w:r w:rsidR="00E4677F" w:rsidRPr="004E6C50">
        <w:rPr>
          <w:rFonts w:ascii="Times New Roman" w:hAnsi="Times New Roman" w:cs="Times New Roman"/>
          <w:sz w:val="24"/>
          <w:szCs w:val="24"/>
        </w:rPr>
        <w:t>r</w:t>
      </w:r>
      <w:r w:rsidR="00E4677F" w:rsidRPr="004E6C50">
        <w:rPr>
          <w:rFonts w:ascii="Times New Roman" w:hAnsi="Times New Roman" w:cs="Times New Roman"/>
          <w:spacing w:val="1"/>
          <w:sz w:val="24"/>
          <w:szCs w:val="24"/>
        </w:rPr>
        <w:t>u</w:t>
      </w:r>
      <w:r w:rsidR="00E4677F" w:rsidRPr="004E6C50">
        <w:rPr>
          <w:rFonts w:ascii="Times New Roman" w:hAnsi="Times New Roman" w:cs="Times New Roman"/>
          <w:sz w:val="24"/>
          <w:szCs w:val="24"/>
        </w:rPr>
        <w:t>g</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pacing w:val="1"/>
          <w:sz w:val="24"/>
          <w:szCs w:val="24"/>
        </w:rPr>
        <w:t>wh</w:t>
      </w:r>
      <w:r w:rsidR="00E4677F" w:rsidRPr="004E6C50">
        <w:rPr>
          <w:rFonts w:ascii="Times New Roman" w:hAnsi="Times New Roman" w:cs="Times New Roman"/>
          <w:sz w:val="24"/>
          <w:szCs w:val="24"/>
        </w:rPr>
        <w:t>ic</w:t>
      </w:r>
      <w:r w:rsidR="00E4677F" w:rsidRPr="004E6C50">
        <w:rPr>
          <w:rFonts w:ascii="Times New Roman" w:hAnsi="Times New Roman" w:cs="Times New Roman"/>
          <w:spacing w:val="1"/>
          <w:sz w:val="24"/>
          <w:szCs w:val="24"/>
        </w:rPr>
        <w:t>h</w:t>
      </w:r>
      <w:r w:rsidR="00E4677F" w:rsidRPr="004E6C50">
        <w:rPr>
          <w:rFonts w:ascii="Times New Roman" w:hAnsi="Times New Roman" w:cs="Times New Roman"/>
          <w:sz w:val="24"/>
          <w:szCs w:val="24"/>
        </w:rPr>
        <w:t>,</w:t>
      </w:r>
      <w:r w:rsidR="00E4677F" w:rsidRPr="004E6C50">
        <w:rPr>
          <w:rFonts w:ascii="Times New Roman" w:hAnsi="Times New Roman" w:cs="Times New Roman"/>
          <w:spacing w:val="-5"/>
          <w:sz w:val="24"/>
          <w:szCs w:val="24"/>
        </w:rPr>
        <w:t xml:space="preserve"> </w:t>
      </w:r>
      <w:r w:rsidR="00E4677F" w:rsidRPr="004E6C50">
        <w:rPr>
          <w:rFonts w:ascii="Times New Roman" w:hAnsi="Times New Roman" w:cs="Times New Roman"/>
          <w:spacing w:val="1"/>
          <w:sz w:val="24"/>
          <w:szCs w:val="24"/>
        </w:rPr>
        <w:t>p</w:t>
      </w:r>
      <w:r w:rsidR="00E4677F" w:rsidRPr="004E6C50">
        <w:rPr>
          <w:rFonts w:ascii="Times New Roman" w:hAnsi="Times New Roman" w:cs="Times New Roman"/>
          <w:sz w:val="24"/>
          <w:szCs w:val="24"/>
        </w:rPr>
        <w:t>ri</w:t>
      </w:r>
      <w:r w:rsidR="00E4677F" w:rsidRPr="004E6C50">
        <w:rPr>
          <w:rFonts w:ascii="Times New Roman" w:hAnsi="Times New Roman" w:cs="Times New Roman"/>
          <w:spacing w:val="1"/>
          <w:sz w:val="24"/>
          <w:szCs w:val="24"/>
        </w:rPr>
        <w:t>o</w:t>
      </w:r>
      <w:r w:rsidR="00E4677F" w:rsidRPr="004E6C50">
        <w:rPr>
          <w:rFonts w:ascii="Times New Roman" w:hAnsi="Times New Roman" w:cs="Times New Roman"/>
          <w:sz w:val="24"/>
          <w:szCs w:val="24"/>
        </w:rPr>
        <w:t>r</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z w:val="24"/>
          <w:szCs w:val="24"/>
        </w:rPr>
        <w:t>to</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pacing w:val="1"/>
          <w:sz w:val="24"/>
          <w:szCs w:val="24"/>
        </w:rPr>
        <w:t>b</w:t>
      </w:r>
      <w:r w:rsidR="00E4677F" w:rsidRPr="004E6C50">
        <w:rPr>
          <w:rFonts w:ascii="Times New Roman" w:hAnsi="Times New Roman" w:cs="Times New Roman"/>
          <w:sz w:val="24"/>
          <w:szCs w:val="24"/>
        </w:rPr>
        <w:t>ei</w:t>
      </w:r>
      <w:r w:rsidR="00E4677F" w:rsidRPr="004E6C50">
        <w:rPr>
          <w:rFonts w:ascii="Times New Roman" w:hAnsi="Times New Roman" w:cs="Times New Roman"/>
          <w:spacing w:val="1"/>
          <w:sz w:val="24"/>
          <w:szCs w:val="24"/>
        </w:rPr>
        <w:t>n</w:t>
      </w:r>
      <w:r w:rsidR="00E4677F" w:rsidRPr="004E6C50">
        <w:rPr>
          <w:rFonts w:ascii="Times New Roman" w:hAnsi="Times New Roman" w:cs="Times New Roman"/>
          <w:sz w:val="24"/>
          <w:szCs w:val="24"/>
        </w:rPr>
        <w:t>g</w:t>
      </w:r>
      <w:r w:rsidR="00E4677F" w:rsidRPr="004E6C50">
        <w:rPr>
          <w:rFonts w:ascii="Times New Roman" w:hAnsi="Times New Roman" w:cs="Times New Roman"/>
          <w:w w:val="99"/>
          <w:sz w:val="24"/>
          <w:szCs w:val="24"/>
        </w:rPr>
        <w:t xml:space="preserve"> </w:t>
      </w:r>
      <w:r w:rsidR="00E4677F" w:rsidRPr="004E6C50">
        <w:rPr>
          <w:rFonts w:ascii="Times New Roman" w:hAnsi="Times New Roman" w:cs="Times New Roman"/>
          <w:spacing w:val="1"/>
          <w:sz w:val="24"/>
          <w:szCs w:val="24"/>
        </w:rPr>
        <w:t>d</w:t>
      </w:r>
      <w:r w:rsidR="00E4677F" w:rsidRPr="004E6C50">
        <w:rPr>
          <w:rFonts w:ascii="Times New Roman" w:hAnsi="Times New Roman" w:cs="Times New Roman"/>
          <w:sz w:val="24"/>
          <w:szCs w:val="24"/>
        </w:rPr>
        <w:t>is</w:t>
      </w:r>
      <w:r w:rsidR="00E4677F" w:rsidRPr="004E6C50">
        <w:rPr>
          <w:rFonts w:ascii="Times New Roman" w:hAnsi="Times New Roman" w:cs="Times New Roman"/>
          <w:spacing w:val="1"/>
          <w:sz w:val="24"/>
          <w:szCs w:val="24"/>
        </w:rPr>
        <w:t>p</w:t>
      </w:r>
      <w:r w:rsidR="00E4677F" w:rsidRPr="004E6C50">
        <w:rPr>
          <w:rFonts w:ascii="Times New Roman" w:hAnsi="Times New Roman" w:cs="Times New Roman"/>
          <w:sz w:val="24"/>
          <w:szCs w:val="24"/>
        </w:rPr>
        <w:t>e</w:t>
      </w:r>
      <w:r w:rsidR="00E4677F" w:rsidRPr="004E6C50">
        <w:rPr>
          <w:rFonts w:ascii="Times New Roman" w:hAnsi="Times New Roman" w:cs="Times New Roman"/>
          <w:spacing w:val="1"/>
          <w:sz w:val="24"/>
          <w:szCs w:val="24"/>
        </w:rPr>
        <w:t>n</w:t>
      </w:r>
      <w:r w:rsidR="00E4677F" w:rsidRPr="004E6C50">
        <w:rPr>
          <w:rFonts w:ascii="Times New Roman" w:hAnsi="Times New Roman" w:cs="Times New Roman"/>
          <w:sz w:val="24"/>
          <w:szCs w:val="24"/>
        </w:rPr>
        <w:t>sed</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pacing w:val="1"/>
          <w:sz w:val="24"/>
          <w:szCs w:val="24"/>
        </w:rPr>
        <w:t>o</w:t>
      </w:r>
      <w:r w:rsidR="00E4677F" w:rsidRPr="004E6C50">
        <w:rPr>
          <w:rFonts w:ascii="Times New Roman" w:hAnsi="Times New Roman" w:cs="Times New Roman"/>
          <w:sz w:val="24"/>
          <w:szCs w:val="24"/>
        </w:rPr>
        <w:t>r</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pacing w:val="1"/>
          <w:sz w:val="24"/>
          <w:szCs w:val="24"/>
        </w:rPr>
        <w:t>d</w:t>
      </w:r>
      <w:r w:rsidR="00E4677F" w:rsidRPr="004E6C50">
        <w:rPr>
          <w:rFonts w:ascii="Times New Roman" w:hAnsi="Times New Roman" w:cs="Times New Roman"/>
          <w:sz w:val="24"/>
          <w:szCs w:val="24"/>
        </w:rPr>
        <w:t>elivere</w:t>
      </w:r>
      <w:r w:rsidR="00E4677F" w:rsidRPr="004E6C50">
        <w:rPr>
          <w:rFonts w:ascii="Times New Roman" w:hAnsi="Times New Roman" w:cs="Times New Roman"/>
          <w:spacing w:val="1"/>
          <w:sz w:val="24"/>
          <w:szCs w:val="24"/>
        </w:rPr>
        <w:t>d</w:t>
      </w:r>
      <w:r w:rsidR="00E4677F" w:rsidRPr="004E6C50">
        <w:rPr>
          <w:rFonts w:ascii="Times New Roman" w:hAnsi="Times New Roman" w:cs="Times New Roman"/>
          <w:sz w:val="24"/>
          <w:szCs w:val="24"/>
        </w:rPr>
        <w:t>,</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z w:val="24"/>
          <w:szCs w:val="24"/>
        </w:rPr>
        <w:t>is</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z w:val="24"/>
          <w:szCs w:val="24"/>
        </w:rPr>
        <w:t>re</w:t>
      </w:r>
      <w:r w:rsidR="00E4677F" w:rsidRPr="004E6C50">
        <w:rPr>
          <w:rFonts w:ascii="Times New Roman" w:hAnsi="Times New Roman" w:cs="Times New Roman"/>
          <w:spacing w:val="1"/>
          <w:sz w:val="24"/>
          <w:szCs w:val="24"/>
        </w:rPr>
        <w:t>qu</w:t>
      </w:r>
      <w:r w:rsidR="00E4677F" w:rsidRPr="004E6C50">
        <w:rPr>
          <w:rFonts w:ascii="Times New Roman" w:hAnsi="Times New Roman" w:cs="Times New Roman"/>
          <w:sz w:val="24"/>
          <w:szCs w:val="24"/>
        </w:rPr>
        <w:t>ired</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pacing w:val="1"/>
          <w:sz w:val="24"/>
          <w:szCs w:val="24"/>
        </w:rPr>
        <w:t>b</w:t>
      </w:r>
      <w:r w:rsidR="00E4677F" w:rsidRPr="004E6C50">
        <w:rPr>
          <w:rFonts w:ascii="Times New Roman" w:hAnsi="Times New Roman" w:cs="Times New Roman"/>
          <w:sz w:val="24"/>
          <w:szCs w:val="24"/>
        </w:rPr>
        <w:t>y</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z w:val="24"/>
          <w:szCs w:val="24"/>
        </w:rPr>
        <w:t>t</w:t>
      </w:r>
      <w:r w:rsidR="00E4677F" w:rsidRPr="004E6C50">
        <w:rPr>
          <w:rFonts w:ascii="Times New Roman" w:hAnsi="Times New Roman" w:cs="Times New Roman"/>
          <w:spacing w:val="1"/>
          <w:sz w:val="24"/>
          <w:szCs w:val="24"/>
        </w:rPr>
        <w:t>h</w:t>
      </w:r>
      <w:r w:rsidR="00E4677F" w:rsidRPr="004E6C50">
        <w:rPr>
          <w:rFonts w:ascii="Times New Roman" w:hAnsi="Times New Roman" w:cs="Times New Roman"/>
          <w:sz w:val="24"/>
          <w:szCs w:val="24"/>
        </w:rPr>
        <w:t>e fe</w:t>
      </w:r>
      <w:r w:rsidR="00E4677F" w:rsidRPr="004E6C50">
        <w:rPr>
          <w:rFonts w:ascii="Times New Roman" w:hAnsi="Times New Roman" w:cs="Times New Roman"/>
          <w:spacing w:val="1"/>
          <w:sz w:val="24"/>
          <w:szCs w:val="24"/>
        </w:rPr>
        <w:t>d</w:t>
      </w:r>
      <w:r w:rsidR="00E4677F" w:rsidRPr="004E6C50">
        <w:rPr>
          <w:rFonts w:ascii="Times New Roman" w:hAnsi="Times New Roman" w:cs="Times New Roman"/>
          <w:sz w:val="24"/>
          <w:szCs w:val="24"/>
        </w:rPr>
        <w:t>eral</w:t>
      </w:r>
      <w:r w:rsidR="00E4677F" w:rsidRPr="004E6C50">
        <w:rPr>
          <w:rFonts w:ascii="Times New Roman" w:hAnsi="Times New Roman" w:cs="Times New Roman"/>
          <w:spacing w:val="-5"/>
          <w:sz w:val="24"/>
          <w:szCs w:val="24"/>
        </w:rPr>
        <w:t xml:space="preserve"> </w:t>
      </w:r>
      <w:r w:rsidR="00E4677F" w:rsidRPr="004E6C50">
        <w:rPr>
          <w:rFonts w:ascii="Times New Roman" w:hAnsi="Times New Roman" w:cs="Times New Roman"/>
          <w:spacing w:val="1"/>
          <w:sz w:val="24"/>
          <w:szCs w:val="24"/>
        </w:rPr>
        <w:t>Food</w:t>
      </w:r>
      <w:r w:rsidR="00E4677F" w:rsidRPr="004E6C50">
        <w:rPr>
          <w:rFonts w:ascii="Times New Roman" w:hAnsi="Times New Roman" w:cs="Times New Roman"/>
          <w:sz w:val="24"/>
          <w:szCs w:val="24"/>
        </w:rPr>
        <w:t>,</w:t>
      </w:r>
      <w:r w:rsidR="00E4677F" w:rsidRPr="004E6C50">
        <w:rPr>
          <w:rFonts w:ascii="Times New Roman" w:hAnsi="Times New Roman" w:cs="Times New Roman"/>
          <w:spacing w:val="-5"/>
          <w:sz w:val="24"/>
          <w:szCs w:val="24"/>
        </w:rPr>
        <w:t xml:space="preserve"> </w:t>
      </w:r>
      <w:r w:rsidR="00E4677F" w:rsidRPr="004E6C50">
        <w:rPr>
          <w:rFonts w:ascii="Times New Roman" w:hAnsi="Times New Roman" w:cs="Times New Roman"/>
          <w:spacing w:val="1"/>
          <w:sz w:val="24"/>
          <w:szCs w:val="24"/>
        </w:rPr>
        <w:t>D</w:t>
      </w:r>
      <w:r w:rsidR="00E4677F" w:rsidRPr="004E6C50">
        <w:rPr>
          <w:rFonts w:ascii="Times New Roman" w:hAnsi="Times New Roman" w:cs="Times New Roman"/>
          <w:sz w:val="24"/>
          <w:szCs w:val="24"/>
        </w:rPr>
        <w:t>r</w:t>
      </w:r>
      <w:r w:rsidR="00E4677F" w:rsidRPr="004E6C50">
        <w:rPr>
          <w:rFonts w:ascii="Times New Roman" w:hAnsi="Times New Roman" w:cs="Times New Roman"/>
          <w:spacing w:val="1"/>
          <w:sz w:val="24"/>
          <w:szCs w:val="24"/>
        </w:rPr>
        <w:t>ug</w:t>
      </w:r>
      <w:r w:rsidR="00E4677F" w:rsidRPr="004E6C50">
        <w:rPr>
          <w:rFonts w:ascii="Times New Roman" w:hAnsi="Times New Roman" w:cs="Times New Roman"/>
          <w:sz w:val="24"/>
          <w:szCs w:val="24"/>
        </w:rPr>
        <w:t>,</w:t>
      </w:r>
      <w:r w:rsidR="00E4677F" w:rsidRPr="004E6C50">
        <w:rPr>
          <w:rFonts w:ascii="Times New Roman" w:hAnsi="Times New Roman" w:cs="Times New Roman"/>
          <w:spacing w:val="-5"/>
          <w:sz w:val="24"/>
          <w:szCs w:val="24"/>
        </w:rPr>
        <w:t xml:space="preserve"> </w:t>
      </w:r>
      <w:r w:rsidR="00E4677F" w:rsidRPr="004E6C50">
        <w:rPr>
          <w:rFonts w:ascii="Times New Roman" w:hAnsi="Times New Roman" w:cs="Times New Roman"/>
          <w:sz w:val="24"/>
          <w:szCs w:val="24"/>
        </w:rPr>
        <w:t>a</w:t>
      </w:r>
      <w:r w:rsidR="00E4677F" w:rsidRPr="004E6C50">
        <w:rPr>
          <w:rFonts w:ascii="Times New Roman" w:hAnsi="Times New Roman" w:cs="Times New Roman"/>
          <w:spacing w:val="1"/>
          <w:sz w:val="24"/>
          <w:szCs w:val="24"/>
        </w:rPr>
        <w:t>n</w:t>
      </w:r>
      <w:r w:rsidR="00E4677F" w:rsidRPr="004E6C50">
        <w:rPr>
          <w:rFonts w:ascii="Times New Roman" w:hAnsi="Times New Roman" w:cs="Times New Roman"/>
          <w:sz w:val="24"/>
          <w:szCs w:val="24"/>
        </w:rPr>
        <w:t>d</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pacing w:val="1"/>
          <w:sz w:val="24"/>
          <w:szCs w:val="24"/>
        </w:rPr>
        <w:t>Co</w:t>
      </w:r>
      <w:r w:rsidR="00E4677F" w:rsidRPr="004E6C50">
        <w:rPr>
          <w:rFonts w:ascii="Times New Roman" w:hAnsi="Times New Roman" w:cs="Times New Roman"/>
          <w:sz w:val="24"/>
          <w:szCs w:val="24"/>
        </w:rPr>
        <w:t>s</w:t>
      </w:r>
      <w:r w:rsidR="00E4677F" w:rsidRPr="004E6C50">
        <w:rPr>
          <w:rFonts w:ascii="Times New Roman" w:hAnsi="Times New Roman" w:cs="Times New Roman"/>
          <w:spacing w:val="1"/>
          <w:sz w:val="24"/>
          <w:szCs w:val="24"/>
        </w:rPr>
        <w:t>m</w:t>
      </w:r>
      <w:r w:rsidR="00E4677F" w:rsidRPr="004E6C50">
        <w:rPr>
          <w:rFonts w:ascii="Times New Roman" w:hAnsi="Times New Roman" w:cs="Times New Roman"/>
          <w:sz w:val="24"/>
          <w:szCs w:val="24"/>
        </w:rPr>
        <w:t>etic</w:t>
      </w:r>
      <w:r w:rsidR="00E4677F" w:rsidRPr="004E6C50">
        <w:rPr>
          <w:rFonts w:ascii="Times New Roman" w:hAnsi="Times New Roman" w:cs="Times New Roman"/>
          <w:spacing w:val="-4"/>
          <w:sz w:val="24"/>
          <w:szCs w:val="24"/>
        </w:rPr>
        <w:t xml:space="preserve"> </w:t>
      </w:r>
      <w:r w:rsidR="00E4677F" w:rsidRPr="004E6C50">
        <w:rPr>
          <w:rFonts w:ascii="Times New Roman" w:hAnsi="Times New Roman" w:cs="Times New Roman"/>
          <w:spacing w:val="1"/>
          <w:sz w:val="24"/>
          <w:szCs w:val="24"/>
        </w:rPr>
        <w:t>A</w:t>
      </w:r>
      <w:r w:rsidR="00E4677F" w:rsidRPr="004E6C50">
        <w:rPr>
          <w:rFonts w:ascii="Times New Roman" w:hAnsi="Times New Roman" w:cs="Times New Roman"/>
          <w:sz w:val="24"/>
          <w:szCs w:val="24"/>
        </w:rPr>
        <w:t>ct,</w:t>
      </w:r>
      <w:r w:rsidR="00E4677F" w:rsidRPr="004E6C50">
        <w:rPr>
          <w:rFonts w:ascii="Times New Roman" w:hAnsi="Times New Roman" w:cs="Times New Roman"/>
          <w:spacing w:val="-5"/>
          <w:sz w:val="24"/>
          <w:szCs w:val="24"/>
        </w:rPr>
        <w:t xml:space="preserve"> </w:t>
      </w:r>
      <w:r w:rsidR="00E4677F" w:rsidRPr="004E6C50">
        <w:rPr>
          <w:rFonts w:ascii="Times New Roman" w:hAnsi="Times New Roman" w:cs="Times New Roman"/>
          <w:sz w:val="24"/>
          <w:szCs w:val="24"/>
        </w:rPr>
        <w:t xml:space="preserve">21 </w:t>
      </w:r>
      <w:r w:rsidR="00E4677F" w:rsidRPr="004E6C50">
        <w:rPr>
          <w:rFonts w:ascii="Times New Roman" w:hAnsi="Times New Roman" w:cs="Times New Roman"/>
          <w:spacing w:val="1"/>
          <w:sz w:val="24"/>
          <w:szCs w:val="24"/>
        </w:rPr>
        <w:t>U</w:t>
      </w:r>
      <w:r w:rsidR="00E4677F" w:rsidRPr="004E6C50">
        <w:rPr>
          <w:rFonts w:ascii="Times New Roman" w:hAnsi="Times New Roman" w:cs="Times New Roman"/>
          <w:sz w:val="24"/>
          <w:szCs w:val="24"/>
        </w:rPr>
        <w:t>.</w:t>
      </w:r>
      <w:r w:rsidR="00E4677F" w:rsidRPr="004E6C50">
        <w:rPr>
          <w:rFonts w:ascii="Times New Roman" w:hAnsi="Times New Roman" w:cs="Times New Roman"/>
          <w:spacing w:val="1"/>
          <w:sz w:val="24"/>
          <w:szCs w:val="24"/>
        </w:rPr>
        <w:t>S</w:t>
      </w:r>
      <w:r w:rsidR="00E4677F" w:rsidRPr="004E6C50">
        <w:rPr>
          <w:rFonts w:ascii="Times New Roman" w:hAnsi="Times New Roman" w:cs="Times New Roman"/>
          <w:sz w:val="24"/>
          <w:szCs w:val="24"/>
        </w:rPr>
        <w:t>.</w:t>
      </w:r>
      <w:r w:rsidR="00E4677F" w:rsidRPr="004E6C50">
        <w:rPr>
          <w:rFonts w:ascii="Times New Roman" w:hAnsi="Times New Roman" w:cs="Times New Roman"/>
          <w:spacing w:val="1"/>
          <w:sz w:val="24"/>
          <w:szCs w:val="24"/>
        </w:rPr>
        <w:t>C</w:t>
      </w:r>
      <w:r w:rsidR="00E4677F" w:rsidRPr="004E6C50">
        <w:rPr>
          <w:rFonts w:ascii="Times New Roman" w:hAnsi="Times New Roman" w:cs="Times New Roman"/>
          <w:sz w:val="24"/>
          <w:szCs w:val="24"/>
        </w:rPr>
        <w:t>.</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pacing w:val="1"/>
          <w:sz w:val="24"/>
          <w:szCs w:val="24"/>
        </w:rPr>
        <w:t>S</w:t>
      </w:r>
      <w:r w:rsidR="00E4677F" w:rsidRPr="004E6C50">
        <w:rPr>
          <w:rFonts w:ascii="Times New Roman" w:hAnsi="Times New Roman" w:cs="Times New Roman"/>
          <w:sz w:val="24"/>
          <w:szCs w:val="24"/>
        </w:rPr>
        <w:t>ect.</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z w:val="24"/>
          <w:szCs w:val="24"/>
        </w:rPr>
        <w:t>301,</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z w:val="24"/>
          <w:szCs w:val="24"/>
        </w:rPr>
        <w:t>et.</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z w:val="24"/>
          <w:szCs w:val="24"/>
        </w:rPr>
        <w:t>se</w:t>
      </w:r>
      <w:r w:rsidR="00E4677F" w:rsidRPr="004E6C50">
        <w:rPr>
          <w:rFonts w:ascii="Times New Roman" w:hAnsi="Times New Roman" w:cs="Times New Roman"/>
          <w:spacing w:val="1"/>
          <w:sz w:val="24"/>
          <w:szCs w:val="24"/>
        </w:rPr>
        <w:t>q</w:t>
      </w:r>
      <w:r w:rsidR="00E4677F" w:rsidRPr="004E6C50">
        <w:rPr>
          <w:rFonts w:ascii="Times New Roman" w:hAnsi="Times New Roman" w:cs="Times New Roman"/>
          <w:sz w:val="24"/>
          <w:szCs w:val="24"/>
        </w:rPr>
        <w:t>.,</w:t>
      </w:r>
      <w:r w:rsidR="00E4677F" w:rsidRPr="004E6C50">
        <w:rPr>
          <w:rFonts w:ascii="Times New Roman" w:hAnsi="Times New Roman" w:cs="Times New Roman"/>
          <w:spacing w:val="-2"/>
          <w:sz w:val="24"/>
          <w:szCs w:val="24"/>
        </w:rPr>
        <w:t xml:space="preserve"> </w:t>
      </w:r>
      <w:r w:rsidR="00E4677F" w:rsidRPr="004E6C50">
        <w:rPr>
          <w:rFonts w:ascii="Times New Roman" w:hAnsi="Times New Roman" w:cs="Times New Roman"/>
          <w:sz w:val="24"/>
          <w:szCs w:val="24"/>
        </w:rPr>
        <w:t>as amended</w:t>
      </w:r>
      <w:r w:rsidR="00E4677F" w:rsidRPr="004E6C50">
        <w:rPr>
          <w:rFonts w:ascii="Times New Roman" w:hAnsi="Times New Roman" w:cs="Times New Roman"/>
          <w:spacing w:val="1"/>
          <w:sz w:val="24"/>
          <w:szCs w:val="24"/>
        </w:rPr>
        <w:t>, to state at a minimum the symbol “Rx Only”</w:t>
      </w:r>
      <w:r w:rsidR="000C5A91" w:rsidRPr="004E6C50">
        <w:rPr>
          <w:rFonts w:ascii="Times New Roman" w:hAnsi="Times New Roman" w:cs="Times New Roman"/>
          <w:spacing w:val="1"/>
          <w:sz w:val="24"/>
          <w:szCs w:val="24"/>
        </w:rPr>
        <w:t>,</w:t>
      </w:r>
      <w:r w:rsidR="00E4677F" w:rsidRPr="004E6C50">
        <w:rPr>
          <w:rFonts w:ascii="Times New Roman" w:hAnsi="Times New Roman" w:cs="Times New Roman"/>
          <w:spacing w:val="1"/>
          <w:sz w:val="24"/>
          <w:szCs w:val="24"/>
        </w:rPr>
        <w:t xml:space="preserve"> </w:t>
      </w:r>
      <w:r w:rsidR="00E4677F" w:rsidRPr="004E6C50">
        <w:rPr>
          <w:rFonts w:ascii="Times New Roman" w:hAnsi="Times New Roman" w:cs="Times New Roman"/>
          <w:sz w:val="24"/>
          <w:szCs w:val="24"/>
        </w:rPr>
        <w:t>a</w:t>
      </w:r>
      <w:r w:rsidR="00E4677F" w:rsidRPr="004E6C50">
        <w:rPr>
          <w:rFonts w:ascii="Times New Roman" w:hAnsi="Times New Roman" w:cs="Times New Roman"/>
          <w:spacing w:val="1"/>
          <w:sz w:val="24"/>
          <w:szCs w:val="24"/>
        </w:rPr>
        <w:t>n</w:t>
      </w:r>
      <w:r w:rsidR="00E4677F" w:rsidRPr="004E6C50">
        <w:rPr>
          <w:rFonts w:ascii="Times New Roman" w:hAnsi="Times New Roman" w:cs="Times New Roman"/>
          <w:sz w:val="24"/>
          <w:szCs w:val="24"/>
        </w:rPr>
        <w:t>d</w:t>
      </w:r>
      <w:r w:rsidR="00E4677F" w:rsidRPr="004E6C50">
        <w:rPr>
          <w:rFonts w:ascii="Times New Roman" w:hAnsi="Times New Roman" w:cs="Times New Roman"/>
          <w:spacing w:val="-3"/>
          <w:sz w:val="24"/>
          <w:szCs w:val="24"/>
        </w:rPr>
        <w:t xml:space="preserve"> </w:t>
      </w:r>
      <w:r w:rsidR="00E4677F" w:rsidRPr="004E6C50">
        <w:rPr>
          <w:rFonts w:ascii="Times New Roman" w:hAnsi="Times New Roman" w:cs="Times New Roman"/>
          <w:sz w:val="24"/>
          <w:szCs w:val="24"/>
        </w:rPr>
        <w:t>is</w:t>
      </w:r>
      <w:r w:rsidR="00E4677F" w:rsidRPr="004E6C50">
        <w:rPr>
          <w:rFonts w:ascii="Times New Roman" w:hAnsi="Times New Roman" w:cs="Times New Roman"/>
          <w:b/>
          <w:spacing w:val="-5"/>
          <w:sz w:val="24"/>
          <w:szCs w:val="24"/>
        </w:rPr>
        <w:t xml:space="preserve"> </w:t>
      </w:r>
      <w:r w:rsidR="008242D9" w:rsidRPr="004E6C50">
        <w:rPr>
          <w:rFonts w:ascii="Times New Roman" w:hAnsi="Times New Roman" w:cs="Times New Roman"/>
          <w:sz w:val="24"/>
          <w:szCs w:val="24"/>
        </w:rPr>
        <w:t xml:space="preserve">dispensed in accordance with any </w:t>
      </w:r>
      <w:r w:rsidR="000C5A91" w:rsidRPr="004E6C50">
        <w:rPr>
          <w:rFonts w:ascii="Times New Roman" w:hAnsi="Times New Roman" w:cs="Times New Roman"/>
          <w:sz w:val="24"/>
          <w:szCs w:val="24"/>
        </w:rPr>
        <w:t xml:space="preserve">written or electronic </w:t>
      </w:r>
      <w:r w:rsidR="008242D9" w:rsidRPr="004E6C50">
        <w:rPr>
          <w:rFonts w:ascii="Times New Roman" w:hAnsi="Times New Roman" w:cs="Times New Roman"/>
          <w:sz w:val="24"/>
          <w:szCs w:val="24"/>
        </w:rPr>
        <w:t>order dated and signed by a licensed practitioner of the healing arts, or given orally by a practitioner and immediately reduced to writing by the pharmacist, assistant pharmacist, or pharmacy intern, specifying the name and a</w:t>
      </w:r>
      <w:r w:rsidR="00E4677F" w:rsidRPr="004E6C50">
        <w:rPr>
          <w:rFonts w:ascii="Times New Roman" w:hAnsi="Times New Roman" w:cs="Times New Roman"/>
          <w:sz w:val="24"/>
          <w:szCs w:val="24"/>
        </w:rPr>
        <w:t>ny required information</w:t>
      </w:r>
      <w:r w:rsidR="008242D9" w:rsidRPr="004E6C50">
        <w:rPr>
          <w:rFonts w:ascii="Times New Roman" w:hAnsi="Times New Roman" w:cs="Times New Roman"/>
          <w:sz w:val="24"/>
          <w:szCs w:val="24"/>
        </w:rPr>
        <w:t xml:space="preserve"> of the p</w:t>
      </w:r>
      <w:r w:rsidR="00357DB4" w:rsidRPr="004E6C50">
        <w:rPr>
          <w:rFonts w:ascii="Times New Roman" w:hAnsi="Times New Roman" w:cs="Times New Roman"/>
          <w:sz w:val="24"/>
          <w:szCs w:val="24"/>
        </w:rPr>
        <w:t>atient</w:t>
      </w:r>
      <w:r w:rsidR="008242D9" w:rsidRPr="004E6C50">
        <w:rPr>
          <w:rFonts w:ascii="Times New Roman" w:hAnsi="Times New Roman" w:cs="Times New Roman"/>
          <w:sz w:val="24"/>
          <w:szCs w:val="24"/>
        </w:rPr>
        <w:t xml:space="preserve"> for whom the medicine, drug or poison is offered and directions, if any, to be placed on the label.</w:t>
      </w:r>
    </w:p>
    <w:p w:rsidR="00D0725E" w:rsidRPr="004E6C50" w:rsidRDefault="00D0725E" w:rsidP="00D0725E">
      <w:pPr>
        <w:pStyle w:val="ListParagraph"/>
        <w:rPr>
          <w:rFonts w:ascii="Times New Roman" w:hAnsi="Times New Roman" w:cs="Times New Roman"/>
          <w:b/>
          <w:sz w:val="24"/>
          <w:szCs w:val="24"/>
        </w:rPr>
      </w:pPr>
    </w:p>
    <w:p w:rsidR="00D0725E" w:rsidRPr="00BD6666" w:rsidRDefault="00BD6666" w:rsidP="00BD6666">
      <w:pPr>
        <w:pStyle w:val="ListParagraph"/>
        <w:numPr>
          <w:ilvl w:val="0"/>
          <w:numId w:val="17"/>
        </w:numPr>
        <w:spacing w:after="0" w:line="240" w:lineRule="auto"/>
        <w:ind w:left="540" w:firstLine="0"/>
        <w:rPr>
          <w:rFonts w:ascii="Times New Roman" w:hAnsi="Times New Roman" w:cs="Times New Roman"/>
          <w:sz w:val="24"/>
          <w:szCs w:val="24"/>
        </w:rPr>
      </w:pPr>
      <w:r w:rsidRPr="00BD6666">
        <w:rPr>
          <w:rFonts w:ascii="Times New Roman" w:hAnsi="Times New Roman" w:cs="Times New Roman"/>
          <w:b/>
          <w:sz w:val="24"/>
          <w:szCs w:val="24"/>
        </w:rPr>
        <w:t>“Price”</w:t>
      </w:r>
      <w:r w:rsidR="00D0725E" w:rsidRPr="00BD6666">
        <w:rPr>
          <w:rFonts w:ascii="Times New Roman" w:hAnsi="Times New Roman" w:cs="Times New Roman"/>
          <w:b/>
          <w:sz w:val="24"/>
          <w:szCs w:val="24"/>
        </w:rPr>
        <w:t xml:space="preserve"> </w:t>
      </w:r>
      <w:r w:rsidR="00D0725E" w:rsidRPr="00BD6666">
        <w:rPr>
          <w:rFonts w:ascii="Times New Roman" w:hAnsi="Times New Roman" w:cs="Times New Roman"/>
          <w:sz w:val="24"/>
          <w:szCs w:val="24"/>
        </w:rPr>
        <w:t>or</w:t>
      </w:r>
      <w:r w:rsidRPr="00BD6666">
        <w:rPr>
          <w:rFonts w:ascii="Times New Roman" w:hAnsi="Times New Roman" w:cs="Times New Roman"/>
          <w:b/>
          <w:sz w:val="24"/>
          <w:szCs w:val="24"/>
        </w:rPr>
        <w:t xml:space="preserve"> “Purchase Price”</w:t>
      </w:r>
      <w:r w:rsidR="00D0725E" w:rsidRPr="00BD6666">
        <w:rPr>
          <w:rFonts w:ascii="Times New Roman" w:hAnsi="Times New Roman" w:cs="Times New Roman"/>
          <w:b/>
          <w:sz w:val="24"/>
          <w:szCs w:val="24"/>
        </w:rPr>
        <w:t xml:space="preserve"> </w:t>
      </w:r>
      <w:r w:rsidR="00D0725E" w:rsidRPr="00BD6666">
        <w:rPr>
          <w:rFonts w:ascii="Times New Roman" w:hAnsi="Times New Roman" w:cs="Times New Roman"/>
          <w:sz w:val="24"/>
          <w:szCs w:val="24"/>
        </w:rPr>
        <w:t xml:space="preserve">means the aggregate value measured in currency paid or delivered or promised to be paid or delivered in consummation of a sale, without any discount from the price on account of the cost of materials used, labor or service cost, and exclusive of any direct tax imposed by the federal government or by this article, and, in the case of all retail sales involving the exchange of property, also exclusive of the fair market value of the property exchanged at the same time and place of the exchange, if: </w:t>
      </w:r>
      <w:r w:rsidRPr="00BD6666">
        <w:rPr>
          <w:rFonts w:ascii="Times New Roman" w:hAnsi="Times New Roman" w:cs="Times New Roman"/>
          <w:sz w:val="24"/>
          <w:szCs w:val="24"/>
        </w:rPr>
        <w:t xml:space="preserve">(1) </w:t>
      </w:r>
      <w:r w:rsidR="00D0725E" w:rsidRPr="00BD6666">
        <w:rPr>
          <w:rFonts w:ascii="Times New Roman" w:hAnsi="Times New Roman" w:cs="Times New Roman"/>
          <w:sz w:val="24"/>
          <w:szCs w:val="24"/>
        </w:rPr>
        <w:lastRenderedPageBreak/>
        <w:t>Such exchanged property is to be sold thereafter in the usual course of the retailer's</w:t>
      </w:r>
      <w:r>
        <w:rPr>
          <w:rFonts w:ascii="Times New Roman" w:hAnsi="Times New Roman" w:cs="Times New Roman"/>
          <w:sz w:val="24"/>
          <w:szCs w:val="24"/>
        </w:rPr>
        <w:t xml:space="preserve"> </w:t>
      </w:r>
      <w:r w:rsidR="00D0725E" w:rsidRPr="00BD6666">
        <w:rPr>
          <w:rFonts w:ascii="Times New Roman" w:hAnsi="Times New Roman" w:cs="Times New Roman"/>
          <w:sz w:val="24"/>
          <w:szCs w:val="24"/>
        </w:rPr>
        <w:t>business, or (2) Such exchanged property is a vehicle and i</w:t>
      </w:r>
      <w:r w:rsidRPr="00BD6666">
        <w:rPr>
          <w:rFonts w:ascii="Times New Roman" w:hAnsi="Times New Roman" w:cs="Times New Roman"/>
          <w:sz w:val="24"/>
          <w:szCs w:val="24"/>
        </w:rPr>
        <w:t xml:space="preserve">s exchanged for another vehicle </w:t>
      </w:r>
      <w:r w:rsidR="00D0725E" w:rsidRPr="00BD6666">
        <w:rPr>
          <w:rFonts w:ascii="Times New Roman" w:hAnsi="Times New Roman" w:cs="Times New Roman"/>
          <w:sz w:val="24"/>
          <w:szCs w:val="24"/>
        </w:rPr>
        <w:t xml:space="preserve">and both vehicles are subject to licensing, registration, or certification under the laws of this state, including, but not limited to, vehicles operating upon public highways, off-highway recreation vehicles, watercraft, and aircraft. Any money or other consideration paid over and above the value of the exchanged property is subject to tax. </w:t>
      </w:r>
    </w:p>
    <w:p w:rsidR="00D0725E" w:rsidRPr="004E6C50" w:rsidRDefault="00D0725E" w:rsidP="00D0725E">
      <w:pPr>
        <w:spacing w:after="0" w:line="240" w:lineRule="auto"/>
        <w:ind w:left="540" w:hanging="540"/>
        <w:rPr>
          <w:rFonts w:ascii="Times New Roman" w:hAnsi="Times New Roman" w:cs="Times New Roman"/>
          <w:sz w:val="24"/>
          <w:szCs w:val="24"/>
        </w:rPr>
      </w:pPr>
    </w:p>
    <w:p w:rsidR="00D0725E" w:rsidRPr="004E6C50" w:rsidRDefault="00BD6666" w:rsidP="00F04A9F">
      <w:pPr>
        <w:spacing w:after="0" w:line="240" w:lineRule="auto"/>
        <w:rPr>
          <w:rFonts w:ascii="Times New Roman" w:hAnsi="Times New Roman" w:cs="Times New Roman"/>
          <w:sz w:val="24"/>
          <w:szCs w:val="24"/>
        </w:rPr>
      </w:pPr>
      <w:r>
        <w:rPr>
          <w:rFonts w:ascii="Times New Roman" w:hAnsi="Times New Roman" w:cs="Times New Roman"/>
          <w:sz w:val="24"/>
          <w:szCs w:val="24"/>
        </w:rPr>
        <w:t>Price or Purchase Price</w:t>
      </w:r>
      <w:r w:rsidR="00D0725E" w:rsidRPr="004E6C50">
        <w:rPr>
          <w:rFonts w:ascii="Times New Roman" w:hAnsi="Times New Roman" w:cs="Times New Roman"/>
          <w:sz w:val="24"/>
          <w:szCs w:val="24"/>
        </w:rPr>
        <w:t xml:space="preserve"> includes: </w:t>
      </w:r>
    </w:p>
    <w:p w:rsidR="00D0725E" w:rsidRPr="004E6C50" w:rsidRDefault="00D0725E" w:rsidP="00D0725E">
      <w:pPr>
        <w:spacing w:after="0" w:line="240" w:lineRule="auto"/>
        <w:ind w:left="540"/>
        <w:rPr>
          <w:rFonts w:ascii="Times New Roman" w:hAnsi="Times New Roman" w:cs="Times New Roman"/>
          <w:sz w:val="24"/>
          <w:szCs w:val="24"/>
        </w:rPr>
      </w:pPr>
      <w:r w:rsidRPr="004E6C50">
        <w:rPr>
          <w:rFonts w:ascii="Times New Roman" w:hAnsi="Times New Roman" w:cs="Times New Roman"/>
          <w:sz w:val="24"/>
          <w:szCs w:val="24"/>
        </w:rPr>
        <w:t xml:space="preserve">(1) The amount of money received or due in cash and credits.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 xml:space="preserve">(2) Property at fair market value taken in exchange but not for resale in the usual course of the retailer's business.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 xml:space="preserve">(3) Any consideration valued in money, whereby the manufacturer or someone else reimburses the retailer for part of the purchase price and other media of exchange.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(4) The total price charged on credit sales including finance charges which are not separately stated</w:t>
      </w:r>
      <w:r w:rsidR="006B6486" w:rsidRPr="004E6C50">
        <w:rPr>
          <w:rFonts w:ascii="Times New Roman" w:hAnsi="Times New Roman" w:cs="Times New Roman"/>
          <w:sz w:val="24"/>
          <w:szCs w:val="24"/>
        </w:rPr>
        <w:t xml:space="preserve"> at the time of sale</w:t>
      </w:r>
      <w:r w:rsidRPr="004E6C50">
        <w:rPr>
          <w:rFonts w:ascii="Times New Roman" w:hAnsi="Times New Roman" w:cs="Times New Roman"/>
          <w:sz w:val="24"/>
          <w:szCs w:val="24"/>
        </w:rPr>
        <w:t xml:space="preserve">. An amount charged as interest on the unpaid balance of the purchase price is not part of the purchase price unless the amount added to the purchase price is included in the principal amount of a promissory note; except the interest or carrying charge set out separately from the unpaid balance of the purchase price on the face of the note is not part of the purchase price. An amount charged for insurance on the property sold and separately stated </w:t>
      </w:r>
      <w:r w:rsidR="003E5A20" w:rsidRPr="004E6C50">
        <w:rPr>
          <w:rFonts w:ascii="Times New Roman" w:hAnsi="Times New Roman" w:cs="Times New Roman"/>
          <w:sz w:val="24"/>
          <w:szCs w:val="24"/>
        </w:rPr>
        <w:t xml:space="preserve">at the time of sale </w:t>
      </w:r>
      <w:r w:rsidRPr="004E6C50">
        <w:rPr>
          <w:rFonts w:ascii="Times New Roman" w:hAnsi="Times New Roman" w:cs="Times New Roman"/>
          <w:sz w:val="24"/>
          <w:szCs w:val="24"/>
        </w:rPr>
        <w:t xml:space="preserve">is not part of the purchase price.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 xml:space="preserve">(5) Installation, applying, remodeling or repairing the property, delivery and wheeling-in charges included in the purchase price and not separately stated.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(6) Transportation and other charges to effect delivery of tangible personal property to the purchaser.</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 xml:space="preserve">(7) Indirect federal manufacturers' excise taxes, such as taxes on automobiles, tires and floor stock. </w:t>
      </w:r>
    </w:p>
    <w:p w:rsidR="001936DE" w:rsidRPr="004E6C50" w:rsidRDefault="00D0725E" w:rsidP="002C241C">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(8) The gross purchase price of articles sold after manufacturing or after having been made to order, including the gross value of all the materials used, labor and service performed and the profit thereon.</w:t>
      </w:r>
    </w:p>
    <w:p w:rsidR="00D0725E" w:rsidRPr="004E6C50" w:rsidRDefault="00D0725E" w:rsidP="00D0725E">
      <w:pPr>
        <w:spacing w:after="0" w:line="240" w:lineRule="auto"/>
        <w:ind w:left="540" w:hanging="540"/>
        <w:rPr>
          <w:rFonts w:ascii="Times New Roman" w:hAnsi="Times New Roman" w:cs="Times New Roman"/>
          <w:sz w:val="24"/>
          <w:szCs w:val="24"/>
        </w:rPr>
      </w:pPr>
    </w:p>
    <w:p w:rsidR="00D0725E" w:rsidRPr="004E6C50" w:rsidRDefault="00BD6666" w:rsidP="00D0725E">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Price or Purchase Price</w:t>
      </w:r>
      <w:r w:rsidR="00D0725E" w:rsidRPr="004E6C50">
        <w:rPr>
          <w:rFonts w:ascii="Times New Roman" w:hAnsi="Times New Roman" w:cs="Times New Roman"/>
          <w:sz w:val="24"/>
          <w:szCs w:val="24"/>
        </w:rPr>
        <w:t xml:space="preserve"> shall not include: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 xml:space="preserve">(1) Any sales or use tax imposed by the State of Colorado or by any political subdivision thereof. </w:t>
      </w:r>
    </w:p>
    <w:p w:rsidR="00D0725E"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 xml:space="preserve">(2) The fair market value of property exchanged if such property is to be sold thereafter in the retailers’ usual course of business. This is not limited to exchanges in Colorado. Out of state trade-ins </w:t>
      </w:r>
      <w:proofErr w:type="gramStart"/>
      <w:r w:rsidRPr="004E6C50">
        <w:rPr>
          <w:rFonts w:ascii="Times New Roman" w:hAnsi="Times New Roman" w:cs="Times New Roman"/>
          <w:sz w:val="24"/>
          <w:szCs w:val="24"/>
        </w:rPr>
        <w:t>are an allowable adjustment</w:t>
      </w:r>
      <w:proofErr w:type="gramEnd"/>
      <w:r w:rsidRPr="004E6C50">
        <w:rPr>
          <w:rFonts w:ascii="Times New Roman" w:hAnsi="Times New Roman" w:cs="Times New Roman"/>
          <w:sz w:val="24"/>
          <w:szCs w:val="24"/>
        </w:rPr>
        <w:t xml:space="preserve"> to the purchase price. </w:t>
      </w:r>
    </w:p>
    <w:p w:rsidR="001F1CF8" w:rsidRPr="004E6C50" w:rsidRDefault="00D0725E" w:rsidP="00D0725E">
      <w:pPr>
        <w:spacing w:after="0" w:line="240" w:lineRule="auto"/>
        <w:ind w:left="1080" w:hanging="540"/>
        <w:rPr>
          <w:rFonts w:ascii="Times New Roman" w:hAnsi="Times New Roman" w:cs="Times New Roman"/>
          <w:sz w:val="24"/>
          <w:szCs w:val="24"/>
        </w:rPr>
      </w:pPr>
      <w:r w:rsidRPr="004E6C50">
        <w:rPr>
          <w:rFonts w:ascii="Times New Roman" w:hAnsi="Times New Roman" w:cs="Times New Roman"/>
          <w:sz w:val="24"/>
          <w:szCs w:val="24"/>
        </w:rPr>
        <w:t>(3) Discounts from the original price if such discount and the corresponding decrease in sales tax due is actually passed on to the purchaser, and the seller is not reimbursed for the discount by the manufacturer or someone else. An anticipated discount to be allowed for payment on or before a given date is not an allowable adjustment to the price in reporting gross sales.</w:t>
      </w:r>
    </w:p>
    <w:p w:rsidR="00D0725E" w:rsidRPr="004E6C50" w:rsidRDefault="00D0725E" w:rsidP="00D0725E">
      <w:pPr>
        <w:spacing w:after="0" w:line="240" w:lineRule="auto"/>
        <w:ind w:left="540" w:hanging="540"/>
        <w:rPr>
          <w:rFonts w:ascii="Times New Roman" w:hAnsi="Times New Roman" w:cs="Times New Roman"/>
          <w:sz w:val="24"/>
          <w:szCs w:val="24"/>
        </w:rPr>
      </w:pPr>
    </w:p>
    <w:p w:rsidR="00F04A9F" w:rsidRPr="004E6C50" w:rsidRDefault="00A15772" w:rsidP="00F5597B">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Private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Communications</w:t>
      </w:r>
      <w:r w:rsidR="006E4A34" w:rsidRPr="004E6C50">
        <w:rPr>
          <w:rFonts w:ascii="Times New Roman" w:hAnsi="Times New Roman" w:cs="Times New Roman"/>
          <w:b/>
          <w:sz w:val="24"/>
          <w:szCs w:val="24"/>
        </w:rPr>
        <w:t xml:space="preserve"> </w:t>
      </w:r>
      <w:r w:rsidR="000A0E7E" w:rsidRPr="004E6C50">
        <w:rPr>
          <w:rFonts w:ascii="Times New Roman" w:hAnsi="Times New Roman" w:cs="Times New Roman"/>
          <w:b/>
          <w:sz w:val="24"/>
          <w:szCs w:val="24"/>
        </w:rPr>
        <w:t>S</w:t>
      </w:r>
      <w:r w:rsidRPr="004E6C50">
        <w:rPr>
          <w:rFonts w:ascii="Times New Roman" w:hAnsi="Times New Roman" w:cs="Times New Roman"/>
          <w:b/>
          <w:sz w:val="24"/>
          <w:szCs w:val="24"/>
        </w:rPr>
        <w:t>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telecommunications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furnished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subscriber,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entitles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subscriber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exclusive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priority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communication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lastRenderedPageBreak/>
        <w:t>channel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groups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channels,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exclusive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priority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interstate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inter-communications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system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subscriber's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stations.</w:t>
      </w:r>
      <w:r w:rsidR="00FD38D9" w:rsidRPr="004E6C50">
        <w:rPr>
          <w:rFonts w:ascii="Times New Roman" w:hAnsi="Times New Roman" w:cs="Times New Roman"/>
          <w:sz w:val="24"/>
          <w:szCs w:val="24"/>
        </w:rPr>
        <w:t xml:space="preserve"> </w:t>
      </w:r>
    </w:p>
    <w:p w:rsidR="00F04A9F" w:rsidRPr="004E6C50" w:rsidRDefault="00F04A9F" w:rsidP="00F04A9F">
      <w:pPr>
        <w:pStyle w:val="ListParagraph"/>
        <w:spacing w:after="0" w:line="240" w:lineRule="auto"/>
        <w:ind w:left="540"/>
        <w:rPr>
          <w:rFonts w:ascii="Times New Roman" w:hAnsi="Times New Roman" w:cs="Times New Roman"/>
          <w:sz w:val="24"/>
          <w:szCs w:val="24"/>
        </w:rPr>
      </w:pPr>
    </w:p>
    <w:p w:rsidR="00F04A9F" w:rsidRPr="004E6C50" w:rsidRDefault="00A15772"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Prosthetic</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Devices</w:t>
      </w:r>
      <w:r w:rsidR="00B143AB" w:rsidRPr="004E6C50">
        <w:rPr>
          <w:rFonts w:ascii="Times New Roman" w:hAnsi="Times New Roman" w:cs="Times New Roman"/>
          <w:b/>
          <w:sz w:val="24"/>
          <w:szCs w:val="24"/>
        </w:rPr>
        <w:t xml:space="preserve"> for Animals</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artificial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limb,</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part,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device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appliance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902A73" w:rsidRPr="004E6C50">
        <w:rPr>
          <w:rFonts w:ascii="Times New Roman" w:hAnsi="Times New Roman" w:cs="Times New Roman"/>
          <w:sz w:val="24"/>
          <w:szCs w:val="24"/>
        </w:rPr>
        <w:t xml:space="preserve"> animal </w:t>
      </w:r>
      <w:r w:rsidR="003C2716" w:rsidRPr="004E6C50">
        <w:rPr>
          <w:rFonts w:ascii="Times New Roman" w:hAnsi="Times New Roman" w:cs="Times New Roman"/>
          <w:sz w:val="24"/>
          <w:szCs w:val="24"/>
        </w:rPr>
        <w:t>use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replaces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026DEB" w:rsidRPr="004E6C50">
        <w:rPr>
          <w:rFonts w:ascii="Times New Roman" w:hAnsi="Times New Roman" w:cs="Times New Roman"/>
          <w:sz w:val="24"/>
          <w:szCs w:val="24"/>
        </w:rPr>
        <w:t xml:space="preserve">body part or </w:t>
      </w:r>
      <w:r w:rsidR="00A417F2" w:rsidRPr="004E6C50">
        <w:rPr>
          <w:rFonts w:ascii="Times New Roman" w:hAnsi="Times New Roman" w:cs="Times New Roman"/>
          <w:sz w:val="24"/>
          <w:szCs w:val="24"/>
        </w:rPr>
        <w:t xml:space="preserve">aids or replaces a </w:t>
      </w:r>
      <w:r w:rsidR="003C2716" w:rsidRPr="004E6C50">
        <w:rPr>
          <w:rFonts w:ascii="Times New Roman" w:hAnsi="Times New Roman" w:cs="Times New Roman"/>
          <w:sz w:val="24"/>
          <w:szCs w:val="24"/>
        </w:rPr>
        <w:t>bodily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function;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designed,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manufactured,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altered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adjusted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fit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particular</w:t>
      </w:r>
      <w:r w:rsidR="006E4A34" w:rsidRPr="004E6C50">
        <w:rPr>
          <w:rFonts w:ascii="Times New Roman" w:hAnsi="Times New Roman" w:cs="Times New Roman"/>
          <w:sz w:val="24"/>
          <w:szCs w:val="24"/>
        </w:rPr>
        <w:t xml:space="preserve"> </w:t>
      </w:r>
      <w:r w:rsidR="00902A73" w:rsidRPr="004E6C50">
        <w:rPr>
          <w:rFonts w:ascii="Times New Roman" w:hAnsi="Times New Roman" w:cs="Times New Roman"/>
          <w:sz w:val="24"/>
          <w:szCs w:val="24"/>
        </w:rPr>
        <w:t>patient</w:t>
      </w:r>
      <w:r w:rsidR="003C2716"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prescribed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licensed</w:t>
      </w:r>
      <w:r w:rsidR="006E4A34" w:rsidRPr="004E6C50">
        <w:rPr>
          <w:rFonts w:ascii="Times New Roman" w:hAnsi="Times New Roman" w:cs="Times New Roman"/>
          <w:sz w:val="24"/>
          <w:szCs w:val="24"/>
        </w:rPr>
        <w:t xml:space="preserve"> </w:t>
      </w:r>
      <w:r w:rsidR="0059382B" w:rsidRPr="004E6C50">
        <w:rPr>
          <w:rFonts w:ascii="Times New Roman" w:hAnsi="Times New Roman" w:cs="Times New Roman"/>
          <w:sz w:val="24"/>
          <w:szCs w:val="24"/>
        </w:rPr>
        <w:t>veterinarian</w:t>
      </w:r>
      <w:r w:rsidR="003C2716"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Prosthetic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200960"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limited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200960"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prescribed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auditory,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ophthalmic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ocular,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cardiac,</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dental,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orthopedic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appliances,</w:t>
      </w:r>
      <w:r w:rsidR="006E4A34" w:rsidRPr="004E6C50">
        <w:rPr>
          <w:rFonts w:ascii="Times New Roman" w:hAnsi="Times New Roman" w:cs="Times New Roman"/>
          <w:sz w:val="24"/>
          <w:szCs w:val="24"/>
        </w:rPr>
        <w:t xml:space="preserve"> </w:t>
      </w:r>
      <w:r w:rsidR="00817050" w:rsidRPr="004E6C50">
        <w:rPr>
          <w:rFonts w:ascii="Times New Roman" w:hAnsi="Times New Roman" w:cs="Times New Roman"/>
          <w:sz w:val="24"/>
          <w:szCs w:val="24"/>
        </w:rPr>
        <w:t xml:space="preserve">and </w:t>
      </w:r>
      <w:r w:rsidR="003C2716" w:rsidRPr="004E6C50">
        <w:rPr>
          <w:rFonts w:ascii="Times New Roman" w:hAnsi="Times New Roman" w:cs="Times New Roman"/>
          <w:sz w:val="24"/>
          <w:szCs w:val="24"/>
        </w:rPr>
        <w:t>oxygen</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concentrators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with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related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accessories.</w:t>
      </w:r>
      <w:r w:rsidR="00FD38D9" w:rsidRPr="004E6C50">
        <w:rPr>
          <w:rFonts w:ascii="Times New Roman" w:hAnsi="Times New Roman" w:cs="Times New Roman"/>
          <w:sz w:val="24"/>
          <w:szCs w:val="24"/>
        </w:rPr>
        <w:t xml:space="preserve"> </w:t>
      </w:r>
    </w:p>
    <w:p w:rsidR="00F04A9F" w:rsidRPr="004E6C50" w:rsidRDefault="00F04A9F" w:rsidP="00F04A9F">
      <w:pPr>
        <w:pStyle w:val="ListParagraph"/>
        <w:rPr>
          <w:rFonts w:ascii="Times New Roman" w:hAnsi="Times New Roman" w:cs="Times New Roman"/>
          <w:b/>
          <w:sz w:val="24"/>
          <w:szCs w:val="24"/>
        </w:rPr>
      </w:pPr>
    </w:p>
    <w:p w:rsidR="00B143AB" w:rsidRPr="004E6C50" w:rsidRDefault="00B143AB" w:rsidP="00F04A9F">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“Prosthetic Devices for Humans”</w:t>
      </w:r>
      <w:r w:rsidRPr="004E6C50">
        <w:rPr>
          <w:rFonts w:ascii="Times New Roman" w:hAnsi="Times New Roman" w:cs="Times New Roman"/>
          <w:sz w:val="24"/>
          <w:szCs w:val="24"/>
        </w:rPr>
        <w:t xml:space="preserve"> means any artificial limb, part, device or appliance for  human use which replaces a body part or aids or replaces a bodily function; is designed, manufactured, altered or adjusted to fit a particular patient; and is prescribed by a licensed practitioner of the healing arts. Prosthetic devices include, but are not limited to, prescribed auditory, ophthalmic or ocular, cardiac, dental, or orthopedic devices or appliances, and oxygen concentrators with related accessories.</w:t>
      </w:r>
    </w:p>
    <w:p w:rsidR="00E90B68" w:rsidRPr="004E6C50" w:rsidRDefault="00E90B68" w:rsidP="00E90B68">
      <w:pPr>
        <w:pStyle w:val="ListParagraph"/>
        <w:rPr>
          <w:rFonts w:ascii="Times New Roman" w:hAnsi="Times New Roman" w:cs="Times New Roman"/>
          <w:b/>
          <w:sz w:val="24"/>
          <w:szCs w:val="24"/>
        </w:rPr>
      </w:pPr>
    </w:p>
    <w:p w:rsidR="00E90B68" w:rsidRPr="004E6C50" w:rsidRDefault="00BD6666" w:rsidP="00E90B68">
      <w:pPr>
        <w:pStyle w:val="ListParagraph"/>
        <w:numPr>
          <w:ilvl w:val="0"/>
          <w:numId w:val="17"/>
        </w:numPr>
        <w:spacing w:after="0" w:line="240" w:lineRule="auto"/>
        <w:ind w:left="540" w:hanging="540"/>
        <w:rPr>
          <w:rFonts w:ascii="Times New Roman" w:hAnsi="Times New Roman" w:cs="Times New Roman"/>
          <w:sz w:val="24"/>
          <w:szCs w:val="24"/>
        </w:rPr>
      </w:pPr>
      <w:r>
        <w:rPr>
          <w:rFonts w:ascii="Times New Roman" w:hAnsi="Times New Roman" w:cs="Times New Roman"/>
          <w:b/>
          <w:sz w:val="24"/>
          <w:szCs w:val="24"/>
        </w:rPr>
        <w:t>“Purchase”</w:t>
      </w:r>
      <w:r w:rsidR="00E90B68" w:rsidRPr="004E6C50">
        <w:rPr>
          <w:rFonts w:ascii="Times New Roman" w:hAnsi="Times New Roman" w:cs="Times New Roman"/>
          <w:b/>
          <w:sz w:val="24"/>
          <w:szCs w:val="24"/>
        </w:rPr>
        <w:t xml:space="preserve"> </w:t>
      </w:r>
      <w:r w:rsidR="00E90B68" w:rsidRPr="004E6C50">
        <w:rPr>
          <w:rFonts w:ascii="Times New Roman" w:hAnsi="Times New Roman" w:cs="Times New Roman"/>
          <w:sz w:val="24"/>
          <w:szCs w:val="24"/>
        </w:rPr>
        <w:t>or</w:t>
      </w:r>
      <w:r>
        <w:rPr>
          <w:rFonts w:ascii="Times New Roman" w:hAnsi="Times New Roman" w:cs="Times New Roman"/>
          <w:b/>
          <w:sz w:val="24"/>
          <w:szCs w:val="24"/>
        </w:rPr>
        <w:t xml:space="preserve"> “Sale”</w:t>
      </w:r>
      <w:r w:rsidR="00E90B68" w:rsidRPr="004E6C50">
        <w:rPr>
          <w:rFonts w:ascii="Times New Roman" w:hAnsi="Times New Roman" w:cs="Times New Roman"/>
          <w:b/>
          <w:sz w:val="24"/>
          <w:szCs w:val="24"/>
        </w:rPr>
        <w:t xml:space="preserve"> </w:t>
      </w:r>
      <w:r w:rsidR="00E90B68" w:rsidRPr="004E6C50">
        <w:rPr>
          <w:rFonts w:ascii="Times New Roman" w:hAnsi="Times New Roman" w:cs="Times New Roman"/>
          <w:sz w:val="24"/>
          <w:szCs w:val="24"/>
        </w:rPr>
        <w:t xml:space="preserve">means the acquisition for any consideration by any person of tangible personal property, other taxable products or taxable services that are purchased, leased, rented, or sold. These terms include capital leases, installment and credit sales, and property and services acquired by: </w:t>
      </w:r>
    </w:p>
    <w:p w:rsidR="00E90B68" w:rsidRPr="004E6C50" w:rsidRDefault="00E90B68" w:rsidP="00E90B68">
      <w:pPr>
        <w:spacing w:after="0" w:line="240" w:lineRule="auto"/>
        <w:ind w:left="540" w:hanging="540"/>
        <w:rPr>
          <w:rFonts w:ascii="Times New Roman" w:hAnsi="Times New Roman" w:cs="Times New Roman"/>
          <w:sz w:val="24"/>
          <w:szCs w:val="24"/>
        </w:rPr>
      </w:pPr>
    </w:p>
    <w:p w:rsidR="00E90B68" w:rsidRPr="004E6C50" w:rsidRDefault="00E90B68" w:rsidP="00E90B68">
      <w:pPr>
        <w:spacing w:after="0" w:line="240" w:lineRule="auto"/>
        <w:ind w:left="720"/>
        <w:rPr>
          <w:rFonts w:ascii="Times New Roman" w:hAnsi="Times New Roman" w:cs="Times New Roman"/>
          <w:sz w:val="24"/>
          <w:szCs w:val="24"/>
        </w:rPr>
      </w:pPr>
      <w:r w:rsidRPr="004E6C50">
        <w:rPr>
          <w:rFonts w:ascii="Times New Roman" w:hAnsi="Times New Roman" w:cs="Times New Roman"/>
          <w:sz w:val="24"/>
          <w:szCs w:val="24"/>
        </w:rPr>
        <w:t>* (Drafter’s Note: for jurisdictions that have separate sales and use tax articles, for this definition in the sales tax article, would strike “used, stored, distributed, or consumed, and include it back in for the use tax article, but for jurisdictions with only sales tax or that combine sales and use tax in one article then include “used, stored, distributed, or consumed.)</w:t>
      </w:r>
    </w:p>
    <w:p w:rsidR="00E90B68" w:rsidRPr="004E6C50" w:rsidRDefault="00E90B68" w:rsidP="00E90B68">
      <w:pPr>
        <w:spacing w:after="0" w:line="240" w:lineRule="auto"/>
        <w:ind w:left="540" w:hanging="540"/>
        <w:rPr>
          <w:rFonts w:ascii="Times New Roman" w:hAnsi="Times New Roman" w:cs="Times New Roman"/>
          <w:sz w:val="24"/>
          <w:szCs w:val="24"/>
        </w:rPr>
      </w:pP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(1) Transfer, either conditionally or absolutely, of title or possession or both to tangible personal property, other taxable products, or taxable services;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(2) A lease, lease-purchase agreement, rental or grant of a license, including royalty agreements, to use tangible personal property, other taxable products, or taxable services; </w:t>
      </w:r>
    </w:p>
    <w:p w:rsidR="00E90B68" w:rsidRPr="004E6C50" w:rsidRDefault="00E90B68" w:rsidP="00F04A9F">
      <w:pPr>
        <w:spacing w:after="0" w:line="240" w:lineRule="auto"/>
        <w:ind w:left="1440" w:hanging="540"/>
        <w:rPr>
          <w:rFonts w:ascii="Times New Roman" w:hAnsi="Times New Roman" w:cs="Times New Roman"/>
          <w:sz w:val="24"/>
          <w:szCs w:val="24"/>
        </w:rPr>
      </w:pPr>
      <w:r w:rsidRPr="004E6C50">
        <w:rPr>
          <w:rFonts w:ascii="Times New Roman" w:hAnsi="Times New Roman" w:cs="Times New Roman"/>
          <w:sz w:val="24"/>
          <w:szCs w:val="24"/>
        </w:rPr>
        <w:t xml:space="preserve">(2a) OPTION: insert after "services," and before the semi-colon, "The utilization of coin operated devices, except coin-operated telephones, which do not vend articles of tangible personal property shall be considered short term rentals of tangible personal property." </w:t>
      </w:r>
    </w:p>
    <w:p w:rsidR="00E90B68" w:rsidRPr="004E6C50" w:rsidRDefault="00E90B68" w:rsidP="00F04A9F">
      <w:pPr>
        <w:spacing w:after="0" w:line="240" w:lineRule="auto"/>
        <w:ind w:left="1440" w:hanging="540"/>
        <w:rPr>
          <w:rFonts w:ascii="Times New Roman" w:hAnsi="Times New Roman" w:cs="Times New Roman"/>
          <w:sz w:val="24"/>
          <w:szCs w:val="24"/>
        </w:rPr>
      </w:pPr>
      <w:r w:rsidRPr="004E6C50">
        <w:rPr>
          <w:rFonts w:ascii="Times New Roman" w:hAnsi="Times New Roman" w:cs="Times New Roman"/>
          <w:sz w:val="24"/>
          <w:szCs w:val="24"/>
        </w:rPr>
        <w:t>* (Drafter's Note: 2a reflects the desire of several municipalities to state clearly in their codes that use of devices such as laundromat equipment is a taxable rental.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(3) Performance of taxable services; or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(4) Barter or exchange for other tangible personal property, other taxable products, or services. </w:t>
      </w:r>
    </w:p>
    <w:p w:rsidR="00F04A9F" w:rsidRPr="004E6C50" w:rsidRDefault="00F04A9F" w:rsidP="00F04A9F">
      <w:pPr>
        <w:spacing w:after="0" w:line="240" w:lineRule="auto"/>
        <w:ind w:left="1260" w:hanging="540"/>
        <w:rPr>
          <w:rFonts w:ascii="Times New Roman" w:hAnsi="Times New Roman" w:cs="Times New Roman"/>
          <w:sz w:val="24"/>
          <w:szCs w:val="24"/>
        </w:rPr>
      </w:pPr>
    </w:p>
    <w:p w:rsidR="00E90B68" w:rsidRPr="004E6C50" w:rsidRDefault="00D35073" w:rsidP="00F04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terms </w:t>
      </w:r>
      <w:r w:rsidR="00BD6666">
        <w:rPr>
          <w:rFonts w:ascii="Times New Roman" w:hAnsi="Times New Roman" w:cs="Times New Roman"/>
          <w:sz w:val="24"/>
          <w:szCs w:val="24"/>
        </w:rPr>
        <w:t>Purchase and S</w:t>
      </w:r>
      <w:r>
        <w:rPr>
          <w:rFonts w:ascii="Times New Roman" w:hAnsi="Times New Roman" w:cs="Times New Roman"/>
          <w:sz w:val="24"/>
          <w:szCs w:val="24"/>
        </w:rPr>
        <w:t>ale</w:t>
      </w:r>
      <w:r w:rsidR="00E90B68" w:rsidRPr="004E6C50">
        <w:rPr>
          <w:rFonts w:ascii="Times New Roman" w:hAnsi="Times New Roman" w:cs="Times New Roman"/>
          <w:sz w:val="24"/>
          <w:szCs w:val="24"/>
        </w:rPr>
        <w:t xml:space="preserve"> </w:t>
      </w:r>
      <w:r>
        <w:rPr>
          <w:rFonts w:ascii="Times New Roman" w:hAnsi="Times New Roman" w:cs="Times New Roman"/>
          <w:sz w:val="24"/>
          <w:szCs w:val="24"/>
        </w:rPr>
        <w:t>do</w:t>
      </w:r>
      <w:r w:rsidR="00E90B68" w:rsidRPr="004E6C50">
        <w:rPr>
          <w:rFonts w:ascii="Times New Roman" w:hAnsi="Times New Roman" w:cs="Times New Roman"/>
          <w:sz w:val="24"/>
          <w:szCs w:val="24"/>
        </w:rPr>
        <w:t xml:space="preserve"> not include: </w:t>
      </w:r>
    </w:p>
    <w:p w:rsidR="00E90B68" w:rsidRPr="004E6C50" w:rsidRDefault="00E90B68" w:rsidP="00F04A9F">
      <w:pPr>
        <w:pStyle w:val="ListParagraph"/>
        <w:numPr>
          <w:ilvl w:val="0"/>
          <w:numId w:val="24"/>
        </w:numPr>
        <w:spacing w:after="0" w:line="240" w:lineRule="auto"/>
        <w:ind w:left="1080"/>
        <w:rPr>
          <w:rFonts w:ascii="Times New Roman" w:hAnsi="Times New Roman" w:cs="Times New Roman"/>
          <w:sz w:val="24"/>
          <w:szCs w:val="24"/>
        </w:rPr>
      </w:pPr>
      <w:r w:rsidRPr="004E6C50">
        <w:rPr>
          <w:rFonts w:ascii="Times New Roman" w:hAnsi="Times New Roman" w:cs="Times New Roman"/>
          <w:sz w:val="24"/>
          <w:szCs w:val="24"/>
        </w:rPr>
        <w:t xml:space="preserve">A division of partnership assets among the partners according to their interests in the partnership; </w:t>
      </w:r>
    </w:p>
    <w:p w:rsidR="00E90B68" w:rsidRPr="004E6C50" w:rsidRDefault="00E90B68" w:rsidP="00F04A9F">
      <w:pPr>
        <w:spacing w:after="0" w:line="240" w:lineRule="auto"/>
        <w:ind w:left="1260" w:hanging="540"/>
        <w:rPr>
          <w:rFonts w:ascii="Times New Roman" w:hAnsi="Times New Roman" w:cs="Times New Roman"/>
          <w:sz w:val="24"/>
          <w:szCs w:val="24"/>
        </w:rPr>
      </w:pP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(2) The transfer of assets of shareholders in the formation or dissolution of professional corporations, if no consideration including, but not limited to, the assumption of a liability is paid for the transfer of assets;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(3) The dissolution and the pro rata distribution of the corporation's assets to its stockholders, if no consideration including, but not limited to, the assumption of a liability is paid for the transfer of assets;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(4) A transfer of a partnership </w:t>
      </w:r>
      <w:r w:rsidR="00224E45" w:rsidRPr="004E6C50">
        <w:rPr>
          <w:rFonts w:ascii="Times New Roman" w:hAnsi="Times New Roman" w:cs="Times New Roman"/>
          <w:sz w:val="24"/>
          <w:szCs w:val="24"/>
        </w:rPr>
        <w:t xml:space="preserve">or limited liability company </w:t>
      </w:r>
      <w:r w:rsidRPr="004E6C50">
        <w:rPr>
          <w:rFonts w:ascii="Times New Roman" w:hAnsi="Times New Roman" w:cs="Times New Roman"/>
          <w:sz w:val="24"/>
          <w:szCs w:val="24"/>
        </w:rPr>
        <w:t xml:space="preserve">interest;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(5) The transfer of assets to a commencing or existing partnership</w:t>
      </w:r>
      <w:r w:rsidR="00224E45" w:rsidRPr="004E6C50">
        <w:rPr>
          <w:rFonts w:ascii="Times New Roman" w:hAnsi="Times New Roman" w:cs="Times New Roman"/>
          <w:sz w:val="24"/>
          <w:szCs w:val="24"/>
        </w:rPr>
        <w:t xml:space="preserve"> or limited liability company</w:t>
      </w:r>
      <w:r w:rsidRPr="004E6C50">
        <w:rPr>
          <w:rFonts w:ascii="Times New Roman" w:hAnsi="Times New Roman" w:cs="Times New Roman"/>
          <w:sz w:val="24"/>
          <w:szCs w:val="24"/>
        </w:rPr>
        <w:t xml:space="preserve">, if no consideration including, but not limited to, the assumption of a liability is paid for the transfer of assets;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(6) The repossession of personal property by a chattel mortgage holder or foreclosure by a lienholder;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(7) The transfer of assets from a parent co</w:t>
      </w:r>
      <w:r w:rsidR="00224E45" w:rsidRPr="004E6C50">
        <w:rPr>
          <w:rFonts w:ascii="Times New Roman" w:hAnsi="Times New Roman" w:cs="Times New Roman"/>
          <w:sz w:val="24"/>
          <w:szCs w:val="24"/>
        </w:rPr>
        <w:t>mpany</w:t>
      </w:r>
      <w:r w:rsidRPr="004E6C50">
        <w:rPr>
          <w:rFonts w:ascii="Times New Roman" w:hAnsi="Times New Roman" w:cs="Times New Roman"/>
          <w:sz w:val="24"/>
          <w:szCs w:val="24"/>
        </w:rPr>
        <w:t xml:space="preserve"> to a subsidiary </w:t>
      </w:r>
      <w:r w:rsidR="00224E45" w:rsidRPr="004E6C50">
        <w:rPr>
          <w:rFonts w:ascii="Times New Roman" w:hAnsi="Times New Roman" w:cs="Times New Roman"/>
          <w:sz w:val="24"/>
          <w:szCs w:val="24"/>
        </w:rPr>
        <w:t>company or companies</w:t>
      </w:r>
      <w:r w:rsidRPr="004E6C50">
        <w:rPr>
          <w:rFonts w:ascii="Times New Roman" w:hAnsi="Times New Roman" w:cs="Times New Roman"/>
          <w:sz w:val="24"/>
          <w:szCs w:val="24"/>
        </w:rPr>
        <w:t xml:space="preserve"> which are owned at least eighty percent by the parent co</w:t>
      </w:r>
      <w:r w:rsidR="00224E45" w:rsidRPr="004E6C50">
        <w:rPr>
          <w:rFonts w:ascii="Times New Roman" w:hAnsi="Times New Roman" w:cs="Times New Roman"/>
          <w:sz w:val="24"/>
          <w:szCs w:val="24"/>
        </w:rPr>
        <w:t>mpany</w:t>
      </w:r>
      <w:r w:rsidRPr="004E6C50">
        <w:rPr>
          <w:rFonts w:ascii="Times New Roman" w:hAnsi="Times New Roman" w:cs="Times New Roman"/>
          <w:sz w:val="24"/>
          <w:szCs w:val="24"/>
        </w:rPr>
        <w:t>, which transfer is solely in exchange for stock or securities of the subsidiary co</w:t>
      </w:r>
      <w:r w:rsidR="00224E45" w:rsidRPr="004E6C50">
        <w:rPr>
          <w:rFonts w:ascii="Times New Roman" w:hAnsi="Times New Roman" w:cs="Times New Roman"/>
          <w:sz w:val="24"/>
          <w:szCs w:val="24"/>
        </w:rPr>
        <w:t>mpany</w:t>
      </w:r>
      <w:r w:rsidRPr="004E6C50">
        <w:rPr>
          <w:rFonts w:ascii="Times New Roman" w:hAnsi="Times New Roman" w:cs="Times New Roman"/>
          <w:sz w:val="24"/>
          <w:szCs w:val="24"/>
        </w:rPr>
        <w:t xml:space="preserve">;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(8) The transfer of assets from a subsidiary </w:t>
      </w:r>
      <w:r w:rsidR="00224E45" w:rsidRPr="004E6C50">
        <w:rPr>
          <w:rFonts w:ascii="Times New Roman" w:hAnsi="Times New Roman" w:cs="Times New Roman"/>
          <w:sz w:val="24"/>
          <w:szCs w:val="24"/>
        </w:rPr>
        <w:t>company or companies</w:t>
      </w:r>
      <w:r w:rsidRPr="004E6C50">
        <w:rPr>
          <w:rFonts w:ascii="Times New Roman" w:hAnsi="Times New Roman" w:cs="Times New Roman"/>
          <w:sz w:val="24"/>
          <w:szCs w:val="24"/>
        </w:rPr>
        <w:t xml:space="preserve"> which are owned at least eighty percent by the parent co</w:t>
      </w:r>
      <w:r w:rsidR="00224E45" w:rsidRPr="004E6C50">
        <w:rPr>
          <w:rFonts w:ascii="Times New Roman" w:hAnsi="Times New Roman" w:cs="Times New Roman"/>
          <w:sz w:val="24"/>
          <w:szCs w:val="24"/>
        </w:rPr>
        <w:t>mpany</w:t>
      </w:r>
      <w:r w:rsidRPr="004E6C50">
        <w:rPr>
          <w:rFonts w:ascii="Times New Roman" w:hAnsi="Times New Roman" w:cs="Times New Roman"/>
          <w:sz w:val="24"/>
          <w:szCs w:val="24"/>
        </w:rPr>
        <w:t xml:space="preserve"> to a parent co</w:t>
      </w:r>
      <w:r w:rsidR="00224E45" w:rsidRPr="004E6C50">
        <w:rPr>
          <w:rFonts w:ascii="Times New Roman" w:hAnsi="Times New Roman" w:cs="Times New Roman"/>
          <w:sz w:val="24"/>
          <w:szCs w:val="24"/>
        </w:rPr>
        <w:t>mpany</w:t>
      </w:r>
      <w:r w:rsidRPr="004E6C50">
        <w:rPr>
          <w:rFonts w:ascii="Times New Roman" w:hAnsi="Times New Roman" w:cs="Times New Roman"/>
          <w:sz w:val="24"/>
          <w:szCs w:val="24"/>
        </w:rPr>
        <w:t xml:space="preserve"> or to another subsidiary which is owned at least eighty percent by the parent </w:t>
      </w:r>
      <w:r w:rsidR="00224E45" w:rsidRPr="004E6C50">
        <w:rPr>
          <w:rFonts w:ascii="Times New Roman" w:hAnsi="Times New Roman" w:cs="Times New Roman"/>
          <w:sz w:val="24"/>
          <w:szCs w:val="24"/>
        </w:rPr>
        <w:t>company</w:t>
      </w:r>
      <w:r w:rsidRPr="004E6C50">
        <w:rPr>
          <w:rFonts w:ascii="Times New Roman" w:hAnsi="Times New Roman" w:cs="Times New Roman"/>
          <w:sz w:val="24"/>
          <w:szCs w:val="24"/>
        </w:rPr>
        <w:t xml:space="preserve">, which transfer is solely in exchange for stock or securities of the parent corporation or the subsidiary which received the assets; </w:t>
      </w:r>
    </w:p>
    <w:p w:rsidR="00E90B68" w:rsidRPr="004E6C50" w:rsidRDefault="00E90B68" w:rsidP="00F04A9F">
      <w:pPr>
        <w:spacing w:after="0" w:line="240" w:lineRule="auto"/>
        <w:ind w:left="1260" w:hanging="540"/>
        <w:rPr>
          <w:rFonts w:ascii="Times New Roman" w:hAnsi="Times New Roman" w:cs="Times New Roman"/>
          <w:sz w:val="24"/>
          <w:szCs w:val="24"/>
        </w:rPr>
      </w:pPr>
      <w:r w:rsidRPr="004E6C50">
        <w:rPr>
          <w:rFonts w:ascii="Times New Roman" w:hAnsi="Times New Roman" w:cs="Times New Roman"/>
          <w:sz w:val="24"/>
          <w:szCs w:val="24"/>
        </w:rPr>
        <w:t xml:space="preserve">(9) The transfer of assets between parent and closely held subsidiary </w:t>
      </w:r>
      <w:r w:rsidR="00224E45" w:rsidRPr="004E6C50">
        <w:rPr>
          <w:rFonts w:ascii="Times New Roman" w:hAnsi="Times New Roman" w:cs="Times New Roman"/>
          <w:sz w:val="24"/>
          <w:szCs w:val="24"/>
        </w:rPr>
        <w:t>companies</w:t>
      </w:r>
      <w:r w:rsidRPr="004E6C50">
        <w:rPr>
          <w:rFonts w:ascii="Times New Roman" w:hAnsi="Times New Roman" w:cs="Times New Roman"/>
          <w:sz w:val="24"/>
          <w:szCs w:val="24"/>
        </w:rPr>
        <w:t xml:space="preserve">, or between subsidiary </w:t>
      </w:r>
      <w:r w:rsidR="00224E45" w:rsidRPr="004E6C50">
        <w:rPr>
          <w:rFonts w:ascii="Times New Roman" w:hAnsi="Times New Roman" w:cs="Times New Roman"/>
          <w:sz w:val="24"/>
          <w:szCs w:val="24"/>
        </w:rPr>
        <w:t>companies</w:t>
      </w:r>
      <w:r w:rsidRPr="004E6C50">
        <w:rPr>
          <w:rFonts w:ascii="Times New Roman" w:hAnsi="Times New Roman" w:cs="Times New Roman"/>
          <w:sz w:val="24"/>
          <w:szCs w:val="24"/>
        </w:rPr>
        <w:t xml:space="preserve"> closely held by the same parent </w:t>
      </w:r>
      <w:r w:rsidR="00224E45" w:rsidRPr="004E6C50">
        <w:rPr>
          <w:rFonts w:ascii="Times New Roman" w:hAnsi="Times New Roman" w:cs="Times New Roman"/>
          <w:sz w:val="24"/>
          <w:szCs w:val="24"/>
        </w:rPr>
        <w:t>company</w:t>
      </w:r>
      <w:r w:rsidRPr="004E6C50">
        <w:rPr>
          <w:rFonts w:ascii="Times New Roman" w:hAnsi="Times New Roman" w:cs="Times New Roman"/>
          <w:sz w:val="24"/>
          <w:szCs w:val="24"/>
        </w:rPr>
        <w:t xml:space="preserve">, or between </w:t>
      </w:r>
      <w:r w:rsidR="00224E45" w:rsidRPr="004E6C50">
        <w:rPr>
          <w:rFonts w:ascii="Times New Roman" w:hAnsi="Times New Roman" w:cs="Times New Roman"/>
          <w:sz w:val="24"/>
          <w:szCs w:val="24"/>
        </w:rPr>
        <w:t>companies</w:t>
      </w:r>
      <w:r w:rsidRPr="004E6C50">
        <w:rPr>
          <w:rFonts w:ascii="Times New Roman" w:hAnsi="Times New Roman" w:cs="Times New Roman"/>
          <w:sz w:val="24"/>
          <w:szCs w:val="24"/>
        </w:rPr>
        <w:t xml:space="preserve"> which are owned by the same shareholders in identical percentage of stock ownership amounts, computed on a share-by-share basis, when a tax imposed by this article was paid by the transferor </w:t>
      </w:r>
      <w:r w:rsidR="00224E45" w:rsidRPr="004E6C50">
        <w:rPr>
          <w:rFonts w:ascii="Times New Roman" w:hAnsi="Times New Roman" w:cs="Times New Roman"/>
          <w:sz w:val="24"/>
          <w:szCs w:val="24"/>
        </w:rPr>
        <w:t>company</w:t>
      </w:r>
      <w:r w:rsidRPr="004E6C50">
        <w:rPr>
          <w:rFonts w:ascii="Times New Roman" w:hAnsi="Times New Roman" w:cs="Times New Roman"/>
          <w:sz w:val="24"/>
          <w:szCs w:val="24"/>
        </w:rPr>
        <w:t xml:space="preserve"> at the time it acquired such assets, except to the extent that there is an increase in the fair market value of such assets resulting from the manufacturing, fabricating, or physical changing of the assets by the transferor </w:t>
      </w:r>
      <w:r w:rsidR="00224E45" w:rsidRPr="004E6C50">
        <w:rPr>
          <w:rFonts w:ascii="Times New Roman" w:hAnsi="Times New Roman" w:cs="Times New Roman"/>
          <w:sz w:val="24"/>
          <w:szCs w:val="24"/>
        </w:rPr>
        <w:t>company</w:t>
      </w:r>
      <w:r w:rsidRPr="004E6C50">
        <w:rPr>
          <w:rFonts w:ascii="Times New Roman" w:hAnsi="Times New Roman" w:cs="Times New Roman"/>
          <w:sz w:val="24"/>
          <w:szCs w:val="24"/>
        </w:rPr>
        <w:t>. To such an extent any transfer referred to in this paragraph (11) shall constitute a sale. For the purposes of this paragraph (11</w:t>
      </w:r>
      <w:proofErr w:type="gramStart"/>
      <w:r w:rsidRPr="004E6C50">
        <w:rPr>
          <w:rFonts w:ascii="Times New Roman" w:hAnsi="Times New Roman" w:cs="Times New Roman"/>
          <w:sz w:val="24"/>
          <w:szCs w:val="24"/>
        </w:rPr>
        <w:t>) ,</w:t>
      </w:r>
      <w:proofErr w:type="gramEnd"/>
      <w:r w:rsidRPr="004E6C50">
        <w:rPr>
          <w:rFonts w:ascii="Times New Roman" w:hAnsi="Times New Roman" w:cs="Times New Roman"/>
          <w:sz w:val="24"/>
          <w:szCs w:val="24"/>
        </w:rPr>
        <w:t xml:space="preserve"> a closely held subsidiary corporation is one in which the parent </w:t>
      </w:r>
      <w:r w:rsidR="00224E45" w:rsidRPr="004E6C50">
        <w:rPr>
          <w:rFonts w:ascii="Times New Roman" w:hAnsi="Times New Roman" w:cs="Times New Roman"/>
          <w:sz w:val="24"/>
          <w:szCs w:val="24"/>
        </w:rPr>
        <w:t>company</w:t>
      </w:r>
      <w:r w:rsidRPr="004E6C50">
        <w:rPr>
          <w:rFonts w:ascii="Times New Roman" w:hAnsi="Times New Roman" w:cs="Times New Roman"/>
          <w:sz w:val="24"/>
          <w:szCs w:val="24"/>
        </w:rPr>
        <w:t xml:space="preserve"> owns stock possessing </w:t>
      </w:r>
      <w:r w:rsidR="00224E45" w:rsidRPr="004E6C50">
        <w:rPr>
          <w:rFonts w:ascii="Times New Roman" w:hAnsi="Times New Roman" w:cs="Times New Roman"/>
          <w:sz w:val="24"/>
          <w:szCs w:val="24"/>
        </w:rPr>
        <w:t xml:space="preserve">or membership interest </w:t>
      </w:r>
      <w:r w:rsidRPr="004E6C50">
        <w:rPr>
          <w:rFonts w:ascii="Times New Roman" w:hAnsi="Times New Roman" w:cs="Times New Roman"/>
          <w:sz w:val="24"/>
          <w:szCs w:val="24"/>
        </w:rPr>
        <w:t xml:space="preserve">at least eighty percent of the total combined voting power of all classes of stock entitled to vote and owns at least eighty percent of the total number of shares of all other classes of stock. </w:t>
      </w:r>
    </w:p>
    <w:p w:rsidR="00E90B68" w:rsidRPr="004E6C50" w:rsidRDefault="00E90B68" w:rsidP="00F04A9F">
      <w:pPr>
        <w:spacing w:after="0" w:line="240" w:lineRule="auto"/>
        <w:ind w:left="1260" w:hanging="540"/>
        <w:rPr>
          <w:rFonts w:ascii="Times New Roman" w:hAnsi="Times New Roman" w:cs="Times New Roman"/>
          <w:sz w:val="24"/>
          <w:szCs w:val="24"/>
        </w:rPr>
      </w:pPr>
    </w:p>
    <w:p w:rsidR="00E90B68" w:rsidRPr="004E6C50" w:rsidRDefault="00E90B68" w:rsidP="00F04A9F">
      <w:pPr>
        <w:spacing w:after="0" w:line="240" w:lineRule="auto"/>
        <w:ind w:left="1440" w:hanging="540"/>
        <w:rPr>
          <w:rFonts w:ascii="Times New Roman" w:hAnsi="Times New Roman" w:cs="Times New Roman"/>
          <w:sz w:val="24"/>
          <w:szCs w:val="24"/>
        </w:rPr>
      </w:pPr>
      <w:r w:rsidRPr="004E6C50">
        <w:rPr>
          <w:rFonts w:ascii="Times New Roman" w:hAnsi="Times New Roman" w:cs="Times New Roman"/>
          <w:sz w:val="24"/>
          <w:szCs w:val="24"/>
        </w:rPr>
        <w:t>(6</w:t>
      </w:r>
      <w:r w:rsidR="00F04A9F" w:rsidRPr="004E6C50">
        <w:rPr>
          <w:rFonts w:ascii="Times New Roman" w:hAnsi="Times New Roman" w:cs="Times New Roman"/>
          <w:sz w:val="24"/>
          <w:szCs w:val="24"/>
        </w:rPr>
        <w:t>5</w:t>
      </w:r>
      <w:r w:rsidRPr="004E6C50">
        <w:rPr>
          <w:rFonts w:ascii="Times New Roman" w:hAnsi="Times New Roman" w:cs="Times New Roman"/>
          <w:sz w:val="24"/>
          <w:szCs w:val="24"/>
        </w:rPr>
        <w:t xml:space="preserve">) OPTION: Same as above, except do not include subparagraphs (7), (8) and (9) </w:t>
      </w:r>
    </w:p>
    <w:p w:rsidR="00E90B68" w:rsidRPr="004E6C50" w:rsidRDefault="00E90B68" w:rsidP="00F04A9F">
      <w:pPr>
        <w:spacing w:after="0" w:line="240" w:lineRule="auto"/>
        <w:ind w:left="1440" w:hanging="540"/>
        <w:rPr>
          <w:rFonts w:ascii="Times New Roman" w:hAnsi="Times New Roman" w:cs="Times New Roman"/>
          <w:sz w:val="24"/>
          <w:szCs w:val="24"/>
        </w:rPr>
      </w:pPr>
      <w:r w:rsidRPr="004E6C50">
        <w:rPr>
          <w:rFonts w:ascii="Times New Roman" w:hAnsi="Times New Roman" w:cs="Times New Roman"/>
          <w:sz w:val="24"/>
          <w:szCs w:val="24"/>
        </w:rPr>
        <w:t>* (Drafter's Note: (6</w:t>
      </w:r>
      <w:r w:rsidR="00F04A9F" w:rsidRPr="004E6C50">
        <w:rPr>
          <w:rFonts w:ascii="Times New Roman" w:hAnsi="Times New Roman" w:cs="Times New Roman"/>
          <w:sz w:val="24"/>
          <w:szCs w:val="24"/>
        </w:rPr>
        <w:t>5</w:t>
      </w:r>
      <w:r w:rsidRPr="004E6C50">
        <w:rPr>
          <w:rFonts w:ascii="Times New Roman" w:hAnsi="Times New Roman" w:cs="Times New Roman"/>
          <w:sz w:val="24"/>
          <w:szCs w:val="24"/>
        </w:rPr>
        <w:t xml:space="preserve">) 1 reflects a preference by a minority of municipalities to consider the transactions described in subparagraphs </w:t>
      </w:r>
      <w:r w:rsidR="00D35073">
        <w:rPr>
          <w:rFonts w:ascii="Times New Roman" w:hAnsi="Times New Roman" w:cs="Times New Roman"/>
          <w:sz w:val="24"/>
          <w:szCs w:val="24"/>
        </w:rPr>
        <w:t>(7) , (8) and (9) as “purchases” or “</w:t>
      </w:r>
      <w:r w:rsidRPr="004E6C50">
        <w:rPr>
          <w:rFonts w:ascii="Times New Roman" w:hAnsi="Times New Roman" w:cs="Times New Roman"/>
          <w:sz w:val="24"/>
          <w:szCs w:val="24"/>
        </w:rPr>
        <w:t>s</w:t>
      </w:r>
      <w:r w:rsidR="00D35073">
        <w:rPr>
          <w:rFonts w:ascii="Times New Roman" w:hAnsi="Times New Roman" w:cs="Times New Roman"/>
          <w:sz w:val="24"/>
          <w:szCs w:val="24"/>
        </w:rPr>
        <w:t>ales”</w:t>
      </w:r>
      <w:r w:rsidRPr="004E6C50">
        <w:rPr>
          <w:rFonts w:ascii="Times New Roman" w:hAnsi="Times New Roman" w:cs="Times New Roman"/>
          <w:sz w:val="24"/>
          <w:szCs w:val="24"/>
        </w:rPr>
        <w:t>; (6</w:t>
      </w:r>
      <w:r w:rsidR="00F04A9F" w:rsidRPr="004E6C50">
        <w:rPr>
          <w:rFonts w:ascii="Times New Roman" w:hAnsi="Times New Roman" w:cs="Times New Roman"/>
          <w:sz w:val="24"/>
          <w:szCs w:val="24"/>
        </w:rPr>
        <w:t>5</w:t>
      </w:r>
      <w:r w:rsidRPr="004E6C50">
        <w:rPr>
          <w:rFonts w:ascii="Times New Roman" w:hAnsi="Times New Roman" w:cs="Times New Roman"/>
          <w:sz w:val="24"/>
          <w:szCs w:val="24"/>
        </w:rPr>
        <w:t xml:space="preserve">) is the State's language and that utilized by most municipalities.) </w:t>
      </w:r>
    </w:p>
    <w:p w:rsidR="00D309D6" w:rsidRPr="004E6C50" w:rsidRDefault="00D309D6" w:rsidP="00672541">
      <w:pPr>
        <w:spacing w:after="0" w:line="240" w:lineRule="auto"/>
        <w:ind w:left="540" w:hanging="540"/>
        <w:rPr>
          <w:rFonts w:ascii="Times New Roman" w:hAnsi="Times New Roman" w:cs="Times New Roman"/>
          <w:sz w:val="24"/>
          <w:szCs w:val="24"/>
        </w:rPr>
      </w:pPr>
    </w:p>
    <w:p w:rsidR="00927631"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“Rail C</w:t>
      </w:r>
      <w:r w:rsidR="00927631" w:rsidRPr="004E6C50">
        <w:rPr>
          <w:rFonts w:ascii="Times New Roman" w:hAnsi="Times New Roman" w:cs="Times New Roman"/>
          <w:b/>
          <w:sz w:val="24"/>
          <w:szCs w:val="24"/>
        </w:rPr>
        <w:t>arrier”</w:t>
      </w:r>
      <w:r w:rsidR="00927631" w:rsidRPr="004E6C50">
        <w:rPr>
          <w:rFonts w:ascii="Times New Roman" w:hAnsi="Times New Roman" w:cs="Times New Roman"/>
          <w:sz w:val="24"/>
          <w:szCs w:val="24"/>
        </w:rPr>
        <w:t xml:space="preserve"> means as defined in Section 10102 of Title 49 of the United States Code as of October 10, 2013, and as it may be amended hereafter.</w:t>
      </w:r>
    </w:p>
    <w:p w:rsidR="00927631" w:rsidRPr="004E6C50" w:rsidRDefault="00927631" w:rsidP="00672541">
      <w:pPr>
        <w:spacing w:after="0" w:line="240" w:lineRule="auto"/>
        <w:ind w:left="540" w:hanging="540"/>
        <w:rPr>
          <w:rFonts w:ascii="Times New Roman" w:hAnsi="Times New Roman" w:cs="Times New Roman"/>
          <w:sz w:val="24"/>
          <w:szCs w:val="24"/>
        </w:rPr>
      </w:pPr>
    </w:p>
    <w:p w:rsidR="00927631" w:rsidRPr="004E6C50" w:rsidRDefault="00927631"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lastRenderedPageBreak/>
        <w:t xml:space="preserve">“Rail </w:t>
      </w:r>
      <w:r w:rsidR="00A15772" w:rsidRPr="004E6C50">
        <w:rPr>
          <w:rFonts w:ascii="Times New Roman" w:hAnsi="Times New Roman" w:cs="Times New Roman"/>
          <w:b/>
          <w:sz w:val="24"/>
          <w:szCs w:val="24"/>
        </w:rPr>
        <w:t>C</w:t>
      </w:r>
      <w:r w:rsidRPr="004E6C50">
        <w:rPr>
          <w:rFonts w:ascii="Times New Roman" w:hAnsi="Times New Roman" w:cs="Times New Roman"/>
          <w:b/>
          <w:sz w:val="24"/>
          <w:szCs w:val="24"/>
        </w:rPr>
        <w:t xml:space="preserve">arrier </w:t>
      </w:r>
      <w:r w:rsidR="00A15772" w:rsidRPr="004E6C50">
        <w:rPr>
          <w:rFonts w:ascii="Times New Roman" w:hAnsi="Times New Roman" w:cs="Times New Roman"/>
          <w:b/>
          <w:sz w:val="24"/>
          <w:szCs w:val="24"/>
        </w:rPr>
        <w:t>P</w:t>
      </w:r>
      <w:r w:rsidRPr="004E6C50">
        <w:rPr>
          <w:rFonts w:ascii="Times New Roman" w:hAnsi="Times New Roman" w:cs="Times New Roman"/>
          <w:b/>
          <w:sz w:val="24"/>
          <w:szCs w:val="24"/>
        </w:rPr>
        <w:t>art”</w:t>
      </w:r>
      <w:r w:rsidRPr="004E6C50">
        <w:rPr>
          <w:rFonts w:ascii="Times New Roman" w:hAnsi="Times New Roman" w:cs="Times New Roman"/>
          <w:sz w:val="24"/>
          <w:szCs w:val="24"/>
        </w:rPr>
        <w:t xml:space="preserve"> means any tangible personal property that is originally designed and intended to be permanently affixed or attached as a component part of a locomotive or rail car used by a rail carrier.</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Recreation</w:t>
      </w:r>
      <w:r w:rsidR="006E4A34"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relating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athletic</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entertainment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participation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events</w:t>
      </w:r>
      <w:r w:rsidR="00EA7DF6" w:rsidRPr="004E6C50">
        <w:rPr>
          <w:rFonts w:ascii="Times New Roman" w:hAnsi="Times New Roman" w:cs="Times New Roman"/>
          <w:sz w:val="24"/>
          <w:szCs w:val="24"/>
        </w:rPr>
        <w:t xml:space="preserve"> and/or activities </w:t>
      </w:r>
      <w:r w:rsidR="003C2716" w:rsidRPr="004E6C50">
        <w:rPr>
          <w:rFonts w:ascii="Times New Roman" w:hAnsi="Times New Roman" w:cs="Times New Roman"/>
          <w:sz w:val="24"/>
          <w:szCs w:val="24"/>
        </w:rPr>
        <w:t>including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limited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pool,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golf,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billiards,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skating,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tennis,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bowling,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health/athletic</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club</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w:t>
      </w:r>
      <w:r w:rsidR="00BD7234" w:rsidRPr="004E6C50">
        <w:rPr>
          <w:rFonts w:ascii="Times New Roman" w:hAnsi="Times New Roman" w:cs="Times New Roman"/>
          <w:sz w:val="24"/>
          <w:szCs w:val="24"/>
        </w:rPr>
        <w:t>mberships, coin operated amusement devices, video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games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video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club</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memberships.</w:t>
      </w:r>
      <w:r w:rsidR="000A0E7E" w:rsidRPr="004E6C50">
        <w:rPr>
          <w:rFonts w:ascii="Times New Roman" w:hAnsi="Times New Roman" w:cs="Times New Roman"/>
          <w:sz w:val="24"/>
          <w:szCs w:val="24"/>
        </w:rPr>
        <w:t xml:space="preserve"> </w:t>
      </w:r>
    </w:p>
    <w:p w:rsidR="00927631" w:rsidRPr="004E6C50" w:rsidRDefault="00927631" w:rsidP="00672541">
      <w:pPr>
        <w:spacing w:after="0" w:line="240" w:lineRule="auto"/>
        <w:ind w:left="540" w:hanging="540"/>
        <w:rPr>
          <w:rFonts w:ascii="Times New Roman" w:hAnsi="Times New Roman" w:cs="Times New Roman"/>
          <w:sz w:val="24"/>
          <w:szCs w:val="24"/>
        </w:rPr>
      </w:pPr>
    </w:p>
    <w:p w:rsidR="000D6F33" w:rsidRPr="004E6C50" w:rsidRDefault="00A15772" w:rsidP="00672541">
      <w:pPr>
        <w:pStyle w:val="ListParagraph"/>
        <w:numPr>
          <w:ilvl w:val="0"/>
          <w:numId w:val="17"/>
        </w:numPr>
        <w:spacing w:after="0" w:line="240" w:lineRule="auto"/>
        <w:ind w:left="540" w:hanging="540"/>
        <w:rPr>
          <w:rFonts w:ascii="Times New Roman" w:hAnsi="Times New Roman" w:cs="Times New Roman"/>
          <w:b/>
          <w:sz w:val="24"/>
          <w:szCs w:val="24"/>
        </w:rPr>
      </w:pPr>
      <w:r w:rsidRPr="004E6C50">
        <w:rPr>
          <w:rFonts w:ascii="Times New Roman" w:hAnsi="Times New Roman" w:cs="Times New Roman"/>
          <w:b/>
          <w:sz w:val="24"/>
          <w:szCs w:val="24"/>
        </w:rPr>
        <w:t>“</w:t>
      </w:r>
      <w:r w:rsidR="000D6F33" w:rsidRPr="004E6C50">
        <w:rPr>
          <w:rFonts w:ascii="Times New Roman" w:hAnsi="Times New Roman" w:cs="Times New Roman"/>
          <w:b/>
          <w:sz w:val="24"/>
          <w:szCs w:val="24"/>
        </w:rPr>
        <w:t>Renewable Energy</w:t>
      </w:r>
      <w:r w:rsidRPr="004E6C50">
        <w:rPr>
          <w:rFonts w:ascii="Times New Roman" w:hAnsi="Times New Roman" w:cs="Times New Roman"/>
          <w:b/>
          <w:sz w:val="24"/>
          <w:szCs w:val="24"/>
        </w:rPr>
        <w:t>”</w:t>
      </w:r>
      <w:r w:rsidR="000D6F33" w:rsidRPr="004E6C50">
        <w:rPr>
          <w:rFonts w:ascii="Times New Roman" w:hAnsi="Times New Roman" w:cs="Times New Roman"/>
          <w:b/>
          <w:sz w:val="24"/>
          <w:szCs w:val="24"/>
        </w:rPr>
        <w:t xml:space="preserve"> </w:t>
      </w:r>
      <w:r w:rsidR="000D6F33" w:rsidRPr="004E6C50">
        <w:rPr>
          <w:rFonts w:ascii="Times New Roman" w:hAnsi="Times New Roman" w:cs="Times New Roman"/>
          <w:sz w:val="24"/>
          <w:szCs w:val="24"/>
        </w:rPr>
        <w:t>means any energy resource that is naturally regenerated over a short time scale and derived directly from the sun (such as thermal, photochemical, and photoelectric), indirectly from the sun (such as wind, hydropower, and photosynthetic energy stored in biomass), or from other natural movements and mechanisms of the environment (such as geotherma</w:t>
      </w:r>
      <w:r w:rsidR="00D35073">
        <w:rPr>
          <w:rFonts w:ascii="Times New Roman" w:hAnsi="Times New Roman" w:cs="Times New Roman"/>
          <w:sz w:val="24"/>
          <w:szCs w:val="24"/>
        </w:rPr>
        <w:t>l and tidal energy). Renewable E</w:t>
      </w:r>
      <w:r w:rsidR="000D6F33" w:rsidRPr="004E6C50">
        <w:rPr>
          <w:rFonts w:ascii="Times New Roman" w:hAnsi="Times New Roman" w:cs="Times New Roman"/>
          <w:sz w:val="24"/>
          <w:szCs w:val="24"/>
        </w:rPr>
        <w:t>nergy does not include energy resources derived from fossil fuels, waste products from fossil sources, or waste products from inorganic sources.</w:t>
      </w:r>
    </w:p>
    <w:p w:rsidR="00777FEE" w:rsidRPr="004E6C50" w:rsidRDefault="00777FEE" w:rsidP="00672541">
      <w:pPr>
        <w:spacing w:after="0" w:line="240" w:lineRule="auto"/>
        <w:ind w:left="540" w:hanging="540"/>
        <w:rPr>
          <w:rFonts w:ascii="Times New Roman" w:hAnsi="Times New Roman" w:cs="Times New Roman"/>
          <w:b/>
          <w:sz w:val="24"/>
          <w:szCs w:val="24"/>
        </w:rPr>
      </w:pPr>
    </w:p>
    <w:p w:rsidR="00CB1F01" w:rsidRPr="004E6C50" w:rsidRDefault="00927631"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“Resident”</w:t>
      </w:r>
      <w:r w:rsidRPr="004E6C50">
        <w:rPr>
          <w:rFonts w:ascii="Times New Roman" w:hAnsi="Times New Roman" w:cs="Times New Roman"/>
          <w:sz w:val="24"/>
          <w:szCs w:val="24"/>
        </w:rPr>
        <w:t xml:space="preserve"> means </w:t>
      </w:r>
      <w:r w:rsidR="00CB1F01" w:rsidRPr="004E6C50">
        <w:rPr>
          <w:rFonts w:ascii="Times New Roman" w:hAnsi="Times New Roman" w:cs="Times New Roman"/>
          <w:sz w:val="24"/>
          <w:szCs w:val="24"/>
        </w:rPr>
        <w:t>a person who resides or maintains one or more places of business within the City, regardless of whether that person also resides or maintains a place of business outside of the City.</w:t>
      </w:r>
    </w:p>
    <w:p w:rsidR="00777FEE" w:rsidRPr="004E6C50" w:rsidRDefault="00777FEE" w:rsidP="00672541">
      <w:pPr>
        <w:spacing w:after="0" w:line="240" w:lineRule="auto"/>
        <w:ind w:left="540" w:hanging="540"/>
        <w:rPr>
          <w:rFonts w:ascii="Times New Roman" w:hAnsi="Times New Roman" w:cs="Times New Roman"/>
          <w:b/>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Retail</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Sales</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except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wholesale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Retailer</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selling,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leasing</w:t>
      </w:r>
      <w:r w:rsidR="0093719C"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renting</w:t>
      </w:r>
      <w:r w:rsidR="0093719C" w:rsidRPr="004E6C50">
        <w:rPr>
          <w:rFonts w:ascii="Times New Roman" w:hAnsi="Times New Roman" w:cs="Times New Roman"/>
          <w:sz w:val="24"/>
          <w:szCs w:val="24"/>
        </w:rPr>
        <w:t>, or granting a license to use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retail.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Retailer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shall</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93719C" w:rsidRPr="004E6C50">
        <w:rPr>
          <w:rFonts w:ascii="Times New Roman" w:hAnsi="Times New Roman" w:cs="Times New Roman"/>
          <w:sz w:val="24"/>
          <w:szCs w:val="24"/>
        </w:rPr>
        <w:t>, but is not limited 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927631"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(1)</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Auctioneer;</w:t>
      </w:r>
      <w:r w:rsidR="00927631"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(2)</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Salesperson,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representative,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peddler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canvasser,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makes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direct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indirect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agent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obtains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sold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from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dealer,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distributor,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supervisor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employer;</w:t>
      </w:r>
      <w:r w:rsidR="00927631" w:rsidRPr="004E6C50">
        <w:rPr>
          <w:rFonts w:ascii="Times New Roman" w:hAnsi="Times New Roman" w:cs="Times New Roman"/>
          <w:sz w:val="24"/>
          <w:szCs w:val="24"/>
        </w:rPr>
        <w:t xml:space="preserve"> </w:t>
      </w:r>
      <w:r w:rsidR="00FE7C81" w:rsidRPr="004E6C50">
        <w:rPr>
          <w:rFonts w:ascii="Times New Roman" w:hAnsi="Times New Roman" w:cs="Times New Roman"/>
          <w:sz w:val="24"/>
          <w:szCs w:val="24"/>
        </w:rPr>
        <w:t xml:space="preserve">(3) </w:t>
      </w:r>
      <w:r w:rsidR="003C2716" w:rsidRPr="004E6C50">
        <w:rPr>
          <w:rFonts w:ascii="Times New Roman" w:hAnsi="Times New Roman" w:cs="Times New Roman"/>
          <w:sz w:val="24"/>
          <w:szCs w:val="24"/>
        </w:rPr>
        <w:t>Charitable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organization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governmental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entity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which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makes</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tangible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public,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notwithstanding</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fact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merchandise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sold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may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have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been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acquired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gift</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donation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proceeds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charitable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governmental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purposes</w:t>
      </w:r>
      <w:r w:rsidR="008748F6" w:rsidRPr="004E6C50">
        <w:rPr>
          <w:rFonts w:ascii="Times New Roman" w:hAnsi="Times New Roman" w:cs="Times New Roman"/>
          <w:sz w:val="24"/>
          <w:szCs w:val="24"/>
        </w:rPr>
        <w:t>;</w:t>
      </w:r>
      <w:r w:rsidR="00927631" w:rsidRPr="004E6C50">
        <w:rPr>
          <w:rFonts w:ascii="Times New Roman" w:hAnsi="Times New Roman" w:cs="Times New Roman"/>
          <w:sz w:val="24"/>
          <w:szCs w:val="24"/>
        </w:rPr>
        <w:t xml:space="preserve"> </w:t>
      </w:r>
      <w:r w:rsidR="00D35073">
        <w:rPr>
          <w:rFonts w:ascii="Times New Roman" w:hAnsi="Times New Roman" w:cs="Times New Roman"/>
          <w:sz w:val="24"/>
          <w:szCs w:val="24"/>
        </w:rPr>
        <w:t>(4) Retailer-C</w:t>
      </w:r>
      <w:r w:rsidR="008748F6" w:rsidRPr="004E6C50">
        <w:rPr>
          <w:rFonts w:ascii="Times New Roman" w:hAnsi="Times New Roman" w:cs="Times New Roman"/>
          <w:sz w:val="24"/>
          <w:szCs w:val="24"/>
        </w:rPr>
        <w:t xml:space="preserve">ontractor, when acting in the capacity of a </w:t>
      </w:r>
      <w:r w:rsidR="00A91500" w:rsidRPr="004E6C50">
        <w:rPr>
          <w:rFonts w:ascii="Times New Roman" w:hAnsi="Times New Roman" w:cs="Times New Roman"/>
          <w:sz w:val="24"/>
          <w:szCs w:val="24"/>
        </w:rPr>
        <w:t>seller of building supplies, construction materials, and other tangible personal property.</w:t>
      </w:r>
    </w:p>
    <w:p w:rsidR="00927631" w:rsidRPr="004E6C50" w:rsidRDefault="00927631" w:rsidP="00672541">
      <w:pPr>
        <w:spacing w:after="0" w:line="240" w:lineRule="auto"/>
        <w:ind w:left="540" w:hanging="540"/>
        <w:rPr>
          <w:rFonts w:ascii="Times New Roman" w:hAnsi="Times New Roman" w:cs="Times New Roman"/>
          <w:sz w:val="24"/>
          <w:szCs w:val="24"/>
        </w:rPr>
      </w:pPr>
    </w:p>
    <w:p w:rsidR="00927631" w:rsidRPr="004E6C50" w:rsidRDefault="00927631"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“Retailer-Contractor”</w:t>
      </w:r>
      <w:r w:rsidRPr="004E6C50">
        <w:rPr>
          <w:rFonts w:ascii="Times New Roman" w:hAnsi="Times New Roman" w:cs="Times New Roman"/>
          <w:sz w:val="24"/>
          <w:szCs w:val="24"/>
        </w:rPr>
        <w:t xml:space="preserve"> means </w:t>
      </w:r>
      <w:r w:rsidR="00BA07EB" w:rsidRPr="004E6C50">
        <w:rPr>
          <w:rFonts w:ascii="Times New Roman" w:hAnsi="Times New Roman" w:cs="Times New Roman"/>
          <w:sz w:val="24"/>
          <w:szCs w:val="24"/>
        </w:rPr>
        <w:t>a contractor who is also</w:t>
      </w:r>
      <w:r w:rsidRPr="004E6C50">
        <w:rPr>
          <w:rFonts w:ascii="Times New Roman" w:hAnsi="Times New Roman" w:cs="Times New Roman"/>
          <w:sz w:val="24"/>
          <w:szCs w:val="24"/>
        </w:rPr>
        <w:t xml:space="preserve"> </w:t>
      </w:r>
      <w:r w:rsidR="00BA07EB" w:rsidRPr="004E6C50">
        <w:rPr>
          <w:rFonts w:ascii="Times New Roman" w:hAnsi="Times New Roman" w:cs="Times New Roman"/>
          <w:sz w:val="24"/>
          <w:szCs w:val="24"/>
        </w:rPr>
        <w:t xml:space="preserve">a </w:t>
      </w:r>
      <w:r w:rsidRPr="004E6C50">
        <w:rPr>
          <w:rFonts w:ascii="Times New Roman" w:hAnsi="Times New Roman" w:cs="Times New Roman"/>
          <w:sz w:val="24"/>
          <w:szCs w:val="24"/>
        </w:rPr>
        <w:t>retail</w:t>
      </w:r>
      <w:r w:rsidR="00BA07EB" w:rsidRPr="004E6C50">
        <w:rPr>
          <w:rFonts w:ascii="Times New Roman" w:hAnsi="Times New Roman" w:cs="Times New Roman"/>
          <w:sz w:val="24"/>
          <w:szCs w:val="24"/>
        </w:rPr>
        <w:t>er</w:t>
      </w:r>
      <w:r w:rsidR="00B81DCF" w:rsidRPr="004E6C50">
        <w:rPr>
          <w:rFonts w:ascii="Times New Roman" w:hAnsi="Times New Roman" w:cs="Times New Roman"/>
          <w:sz w:val="24"/>
          <w:szCs w:val="24"/>
        </w:rPr>
        <w:t xml:space="preserve"> of building supplies,</w:t>
      </w:r>
      <w:r w:rsidRPr="004E6C50">
        <w:rPr>
          <w:rFonts w:ascii="Times New Roman" w:hAnsi="Times New Roman" w:cs="Times New Roman"/>
          <w:sz w:val="24"/>
          <w:szCs w:val="24"/>
        </w:rPr>
        <w:t xml:space="preserve"> construction materials, </w:t>
      </w:r>
      <w:r w:rsidR="00B81DCF" w:rsidRPr="004E6C50">
        <w:rPr>
          <w:rFonts w:ascii="Times New Roman" w:hAnsi="Times New Roman" w:cs="Times New Roman"/>
          <w:sz w:val="24"/>
          <w:szCs w:val="24"/>
        </w:rPr>
        <w:t xml:space="preserve">or other tangible personal property, </w:t>
      </w:r>
      <w:r w:rsidR="00BA07EB" w:rsidRPr="004E6C50">
        <w:rPr>
          <w:rFonts w:ascii="Times New Roman" w:hAnsi="Times New Roman" w:cs="Times New Roman"/>
          <w:sz w:val="24"/>
          <w:szCs w:val="24"/>
        </w:rPr>
        <w:t xml:space="preserve">and </w:t>
      </w:r>
      <w:r w:rsidRPr="004E6C50">
        <w:rPr>
          <w:rFonts w:ascii="Times New Roman" w:hAnsi="Times New Roman" w:cs="Times New Roman"/>
          <w:sz w:val="24"/>
          <w:szCs w:val="24"/>
        </w:rPr>
        <w:t>purchas</w:t>
      </w:r>
      <w:r w:rsidR="00BA07EB" w:rsidRPr="004E6C50">
        <w:rPr>
          <w:rFonts w:ascii="Times New Roman" w:hAnsi="Times New Roman" w:cs="Times New Roman"/>
          <w:sz w:val="24"/>
          <w:szCs w:val="24"/>
        </w:rPr>
        <w:t>es</w:t>
      </w:r>
      <w:r w:rsidR="00B81DCF" w:rsidRPr="004E6C50">
        <w:rPr>
          <w:rFonts w:ascii="Times New Roman" w:hAnsi="Times New Roman" w:cs="Times New Roman"/>
          <w:sz w:val="24"/>
          <w:szCs w:val="24"/>
        </w:rPr>
        <w:t>, manufactur</w:t>
      </w:r>
      <w:r w:rsidR="00BA07EB" w:rsidRPr="004E6C50">
        <w:rPr>
          <w:rFonts w:ascii="Times New Roman" w:hAnsi="Times New Roman" w:cs="Times New Roman"/>
          <w:sz w:val="24"/>
          <w:szCs w:val="24"/>
        </w:rPr>
        <w:t>es</w:t>
      </w:r>
      <w:r w:rsidR="00B81DCF" w:rsidRPr="004E6C50">
        <w:rPr>
          <w:rFonts w:ascii="Times New Roman" w:hAnsi="Times New Roman" w:cs="Times New Roman"/>
          <w:sz w:val="24"/>
          <w:szCs w:val="24"/>
        </w:rPr>
        <w:t>, or fabricat</w:t>
      </w:r>
      <w:r w:rsidR="00BA07EB" w:rsidRPr="004E6C50">
        <w:rPr>
          <w:rFonts w:ascii="Times New Roman" w:hAnsi="Times New Roman" w:cs="Times New Roman"/>
          <w:sz w:val="24"/>
          <w:szCs w:val="24"/>
        </w:rPr>
        <w:t>es</w:t>
      </w:r>
      <w:r w:rsidR="00B81DCF" w:rsidRPr="004E6C50">
        <w:rPr>
          <w:rFonts w:ascii="Times New Roman" w:hAnsi="Times New Roman" w:cs="Times New Roman"/>
          <w:sz w:val="24"/>
          <w:szCs w:val="24"/>
        </w:rPr>
        <w:t xml:space="preserve"> </w:t>
      </w:r>
      <w:r w:rsidRPr="004E6C50">
        <w:rPr>
          <w:rFonts w:ascii="Times New Roman" w:hAnsi="Times New Roman" w:cs="Times New Roman"/>
          <w:sz w:val="24"/>
          <w:szCs w:val="24"/>
        </w:rPr>
        <w:t xml:space="preserve">such property for sale (which may include installation), repair work, time and materials jobs, and/or lump sum contracts.  </w:t>
      </w:r>
    </w:p>
    <w:p w:rsidR="00A94DA1" w:rsidRPr="004E6C50" w:rsidRDefault="00A94DA1" w:rsidP="00672541">
      <w:pPr>
        <w:pStyle w:val="ListParagraph"/>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Return</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CB5C25" w:rsidRPr="004E6C50">
        <w:rPr>
          <w:rFonts w:ascii="Times New Roman" w:hAnsi="Times New Roman" w:cs="Times New Roman"/>
          <w:sz w:val="24"/>
          <w:szCs w:val="24"/>
        </w:rPr>
        <w:t>any form prescribed by the city/town administration for computing and reporting a total tax liability</w:t>
      </w:r>
      <w:r w:rsidR="00FE7C81" w:rsidRPr="004E6C50">
        <w:rPr>
          <w:rFonts w:ascii="Times New Roman" w:hAnsi="Times New Roman" w:cs="Times New Roman"/>
          <w:sz w:val="24"/>
          <w:szCs w:val="24"/>
        </w:rPr>
        <w:t>.</w:t>
      </w:r>
      <w:r w:rsidR="00CB5C25" w:rsidRPr="004E6C50">
        <w:rPr>
          <w:rFonts w:ascii="Times New Roman" w:hAnsi="Times New Roman" w:cs="Times New Roman"/>
          <w:sz w:val="24"/>
          <w:szCs w:val="24"/>
        </w:rPr>
        <w:t xml:space="preserve"> </w:t>
      </w:r>
    </w:p>
    <w:p w:rsidR="00352FA1" w:rsidRPr="004E6C50" w:rsidRDefault="00352FA1" w:rsidP="00F5597B">
      <w:pPr>
        <w:pStyle w:val="ListParagraph"/>
        <w:rPr>
          <w:rFonts w:ascii="Times New Roman" w:hAnsi="Times New Roman" w:cs="Times New Roman"/>
          <w:sz w:val="24"/>
          <w:szCs w:val="24"/>
        </w:rPr>
      </w:pPr>
    </w:p>
    <w:p w:rsidR="00352FA1" w:rsidRPr="004E6C50" w:rsidRDefault="00F5597B"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Style w:val="ital1"/>
          <w:rFonts w:ascii="Times New Roman" w:hAnsi="Times New Roman" w:cs="Times New Roman"/>
          <w:b/>
          <w:sz w:val="24"/>
          <w:szCs w:val="24"/>
        </w:rPr>
        <w:t>“</w:t>
      </w:r>
      <w:r w:rsidR="00D35073">
        <w:rPr>
          <w:rStyle w:val="ital1"/>
          <w:rFonts w:ascii="Times New Roman" w:hAnsi="Times New Roman" w:cs="Times New Roman"/>
          <w:b/>
          <w:i w:val="0"/>
          <w:sz w:val="24"/>
          <w:szCs w:val="24"/>
        </w:rPr>
        <w:t>Sale that Benefits a Colorado S</w:t>
      </w:r>
      <w:r w:rsidR="00352FA1" w:rsidRPr="004E6C50">
        <w:rPr>
          <w:rStyle w:val="ital1"/>
          <w:rFonts w:ascii="Times New Roman" w:hAnsi="Times New Roman" w:cs="Times New Roman"/>
          <w:b/>
          <w:i w:val="0"/>
          <w:sz w:val="24"/>
          <w:szCs w:val="24"/>
        </w:rPr>
        <w:t>chool</w:t>
      </w:r>
      <w:r w:rsidRPr="004E6C50">
        <w:rPr>
          <w:rStyle w:val="ital1"/>
          <w:rFonts w:ascii="Times New Roman" w:hAnsi="Times New Roman" w:cs="Times New Roman"/>
          <w:b/>
          <w:sz w:val="24"/>
          <w:szCs w:val="24"/>
        </w:rPr>
        <w:t>”</w:t>
      </w:r>
      <w:r w:rsidR="00352FA1" w:rsidRPr="004E6C50">
        <w:rPr>
          <w:rFonts w:ascii="Times New Roman" w:hAnsi="Times New Roman" w:cs="Times New Roman"/>
          <w:b/>
          <w:sz w:val="24"/>
          <w:szCs w:val="24"/>
        </w:rPr>
        <w:t xml:space="preserve"> </w:t>
      </w:r>
      <w:r w:rsidR="00352FA1" w:rsidRPr="004E6C50">
        <w:rPr>
          <w:rFonts w:ascii="Times New Roman" w:hAnsi="Times New Roman" w:cs="Times New Roman"/>
          <w:sz w:val="24"/>
          <w:szCs w:val="24"/>
        </w:rPr>
        <w:t>means a sale of a commodity or service from which all proceeds of the sale, less only the actual cost of the commodity or service to a person or entity as described in this Code, are donated to a school or a school-approved student organization.</w:t>
      </w:r>
    </w:p>
    <w:p w:rsidR="00BD7234" w:rsidRPr="004E6C50" w:rsidRDefault="00BD7234" w:rsidP="00672541">
      <w:pPr>
        <w:spacing w:after="0" w:line="240" w:lineRule="auto"/>
        <w:ind w:left="540" w:hanging="540"/>
        <w:rPr>
          <w:rFonts w:ascii="Times New Roman" w:hAnsi="Times New Roman" w:cs="Times New Roman"/>
          <w:sz w:val="24"/>
          <w:szCs w:val="24"/>
        </w:rPr>
      </w:pPr>
    </w:p>
    <w:p w:rsidR="00F04A9F" w:rsidRPr="004E6C50" w:rsidRDefault="00A15772" w:rsidP="00F5597B">
      <w:pPr>
        <w:pStyle w:val="ListParagraph"/>
        <w:numPr>
          <w:ilvl w:val="0"/>
          <w:numId w:val="17"/>
        </w:numPr>
        <w:shd w:val="clear" w:color="auto" w:fill="FFFFFF"/>
        <w:spacing w:after="0" w:line="240" w:lineRule="auto"/>
        <w:ind w:left="540" w:hanging="540"/>
        <w:rPr>
          <w:rFonts w:ascii="Times New Roman" w:eastAsia="Times New Roman" w:hAnsi="Times New Roman" w:cs="Times New Roman"/>
          <w:b/>
          <w:sz w:val="24"/>
          <w:szCs w:val="24"/>
          <w:u w:val="single"/>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Sales</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Tax</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085A7C" w:rsidRPr="004E6C50">
        <w:rPr>
          <w:rFonts w:ascii="Times New Roman" w:hAnsi="Times New Roman" w:cs="Times New Roman"/>
          <w:sz w:val="24"/>
          <w:szCs w:val="24"/>
        </w:rPr>
        <w:t>that is</w:t>
      </w:r>
      <w:r w:rsidR="001F1CF8" w:rsidRPr="004E6C50">
        <w:rPr>
          <w:rFonts w:ascii="Times New Roman" w:hAnsi="Times New Roman" w:cs="Times New Roman"/>
          <w:sz w:val="24"/>
          <w:szCs w:val="24"/>
        </w:rPr>
        <w:t xml:space="preserve"> </w:t>
      </w:r>
      <w:r w:rsidR="00570C84" w:rsidRPr="004E6C50">
        <w:rPr>
          <w:rFonts w:ascii="Times New Roman" w:hAnsi="Times New Roman" w:cs="Times New Roman"/>
          <w:sz w:val="24"/>
          <w:szCs w:val="24"/>
        </w:rPr>
        <w:t xml:space="preserve">collected or required </w:t>
      </w:r>
      <w:r w:rsidR="001F1CF8" w:rsidRPr="004E6C50">
        <w:rPr>
          <w:rFonts w:ascii="Times New Roman" w:hAnsi="Times New Roman" w:cs="Times New Roman"/>
          <w:sz w:val="24"/>
          <w:szCs w:val="24"/>
        </w:rPr>
        <w:t>to</w:t>
      </w:r>
      <w:r w:rsidR="00570C84" w:rsidRPr="004E6C50">
        <w:rPr>
          <w:rFonts w:ascii="Times New Roman" w:hAnsi="Times New Roman" w:cs="Times New Roman"/>
          <w:sz w:val="24"/>
          <w:szCs w:val="24"/>
        </w:rPr>
        <w:t xml:space="preserve"> </w:t>
      </w:r>
      <w:r w:rsidR="00085A7C" w:rsidRPr="004E6C50">
        <w:rPr>
          <w:rFonts w:ascii="Times New Roman" w:hAnsi="Times New Roman" w:cs="Times New Roman"/>
          <w:sz w:val="24"/>
          <w:szCs w:val="24"/>
        </w:rPr>
        <w:t xml:space="preserve">be </w:t>
      </w:r>
      <w:r w:rsidR="003C2716" w:rsidRPr="004E6C50">
        <w:rPr>
          <w:rFonts w:ascii="Times New Roman" w:hAnsi="Times New Roman" w:cs="Times New Roman"/>
          <w:sz w:val="24"/>
          <w:szCs w:val="24"/>
        </w:rPr>
        <w:t>collected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remitted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retailer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under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Code.</w:t>
      </w:r>
      <w:r w:rsidR="00FD38D9" w:rsidRPr="004E6C50">
        <w:rPr>
          <w:rFonts w:ascii="Times New Roman" w:hAnsi="Times New Roman" w:cs="Times New Roman"/>
          <w:sz w:val="24"/>
          <w:szCs w:val="24"/>
        </w:rPr>
        <w:t xml:space="preserve"> </w:t>
      </w:r>
    </w:p>
    <w:p w:rsidR="00F04A9F" w:rsidRPr="004E6C50" w:rsidRDefault="00F04A9F" w:rsidP="00F04A9F">
      <w:pPr>
        <w:pStyle w:val="ListParagraph"/>
        <w:rPr>
          <w:rFonts w:ascii="Times New Roman" w:hAnsi="Times New Roman" w:cs="Times New Roman"/>
          <w:sz w:val="24"/>
          <w:szCs w:val="24"/>
        </w:rPr>
      </w:pPr>
    </w:p>
    <w:p w:rsidR="001F1CF8" w:rsidRPr="004E6C50" w:rsidRDefault="00F04A9F" w:rsidP="00F5597B">
      <w:pPr>
        <w:pStyle w:val="ListParagraph"/>
        <w:numPr>
          <w:ilvl w:val="0"/>
          <w:numId w:val="17"/>
        </w:numPr>
        <w:shd w:val="clear" w:color="auto" w:fill="FFFFFF"/>
        <w:spacing w:after="0" w:line="240" w:lineRule="auto"/>
        <w:ind w:left="540" w:hanging="540"/>
        <w:rPr>
          <w:rFonts w:ascii="Times New Roman" w:eastAsia="Times New Roman" w:hAnsi="Times New Roman" w:cs="Times New Roman"/>
          <w:b/>
          <w:sz w:val="24"/>
          <w:szCs w:val="24"/>
          <w:u w:val="single"/>
        </w:rPr>
      </w:pPr>
      <w:r w:rsidRPr="004E6C50">
        <w:rPr>
          <w:rFonts w:ascii="Times New Roman" w:hAnsi="Times New Roman" w:cs="Times New Roman"/>
          <w:sz w:val="24"/>
          <w:szCs w:val="24"/>
        </w:rPr>
        <w:t>“</w:t>
      </w:r>
      <w:r w:rsidR="001F1CF8" w:rsidRPr="004E6C50">
        <w:rPr>
          <w:rStyle w:val="ital1"/>
          <w:rFonts w:ascii="Times New Roman" w:hAnsi="Times New Roman" w:cs="Times New Roman"/>
          <w:b/>
          <w:i w:val="0"/>
          <w:sz w:val="24"/>
          <w:szCs w:val="24"/>
        </w:rPr>
        <w:t>School</w:t>
      </w:r>
      <w:r w:rsidR="001F1CF8" w:rsidRPr="004E6C50">
        <w:rPr>
          <w:rStyle w:val="ital1"/>
          <w:rFonts w:ascii="Times New Roman" w:hAnsi="Times New Roman" w:cs="Times New Roman"/>
          <w:b/>
          <w:sz w:val="24"/>
          <w:szCs w:val="24"/>
        </w:rPr>
        <w:t>”</w:t>
      </w:r>
      <w:r w:rsidR="001F1CF8" w:rsidRPr="004E6C50">
        <w:rPr>
          <w:rFonts w:ascii="Times New Roman" w:hAnsi="Times New Roman" w:cs="Times New Roman"/>
          <w:b/>
          <w:sz w:val="24"/>
          <w:szCs w:val="24"/>
        </w:rPr>
        <w:t xml:space="preserve"> </w:t>
      </w:r>
      <w:r w:rsidR="001F1CF8" w:rsidRPr="004E6C50">
        <w:rPr>
          <w:rFonts w:ascii="Times New Roman" w:hAnsi="Times New Roman" w:cs="Times New Roman"/>
          <w:sz w:val="24"/>
          <w:szCs w:val="24"/>
        </w:rPr>
        <w:t>means a public or nonpublic school for students in kindergarten through 12th grade or any portion thereof.</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Security</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System</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Services</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electronic</w:t>
      </w:r>
      <w:r w:rsidR="006E4A34" w:rsidRPr="004E6C50">
        <w:rPr>
          <w:rFonts w:ascii="Times New Roman" w:hAnsi="Times New Roman" w:cs="Times New Roman"/>
          <w:sz w:val="24"/>
          <w:szCs w:val="24"/>
        </w:rPr>
        <w:t xml:space="preserve"> </w:t>
      </w:r>
      <w:r w:rsidR="009D100C" w:rsidRPr="004E6C50">
        <w:rPr>
          <w:rFonts w:ascii="Times New Roman" w:hAnsi="Times New Roman" w:cs="Times New Roman"/>
          <w:sz w:val="24"/>
          <w:szCs w:val="24"/>
        </w:rPr>
        <w:t xml:space="preserve">alarm and/or monitoring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term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does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non-electronic</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security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consulting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human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guard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dog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patrol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FD38D9" w:rsidRPr="004E6C50">
        <w:rPr>
          <w:rFonts w:ascii="Times New Roman" w:hAnsi="Times New Roman" w:cs="Times New Roman"/>
          <w:sz w:val="24"/>
          <w:szCs w:val="24"/>
        </w:rPr>
        <w:t xml:space="preserve"> </w:t>
      </w:r>
    </w:p>
    <w:p w:rsidR="00DE1A80" w:rsidRPr="004E6C50" w:rsidRDefault="00DE1A80" w:rsidP="00672541">
      <w:pPr>
        <w:spacing w:after="0" w:line="240" w:lineRule="auto"/>
        <w:ind w:left="540" w:hanging="540"/>
        <w:rPr>
          <w:rFonts w:ascii="Times New Roman" w:hAnsi="Times New Roman" w:cs="Times New Roman"/>
          <w:sz w:val="24"/>
          <w:szCs w:val="24"/>
        </w:rPr>
      </w:pPr>
    </w:p>
    <w:p w:rsidR="00DE1A80" w:rsidRPr="004E6C50" w:rsidRDefault="006F2AB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“Soft D</w:t>
      </w:r>
      <w:r w:rsidR="00DE1A80" w:rsidRPr="004E6C50">
        <w:rPr>
          <w:rFonts w:ascii="Times New Roman" w:hAnsi="Times New Roman" w:cs="Times New Roman"/>
          <w:b/>
          <w:sz w:val="24"/>
          <w:szCs w:val="24"/>
        </w:rPr>
        <w:t>rink”</w:t>
      </w:r>
      <w:r w:rsidR="00DE1A80" w:rsidRPr="004E6C50">
        <w:rPr>
          <w:rFonts w:ascii="Times New Roman" w:hAnsi="Times New Roman" w:cs="Times New Roman"/>
          <w:sz w:val="24"/>
          <w:szCs w:val="24"/>
        </w:rPr>
        <w:t xml:space="preserve"> means a nonalcoholic beverage that contains natural or artificial sweeteners. “Soft drink” does not include beverages that contain milk or milk products, soy, rice, or similar milk substitutes, or greater than fifty percent of vegetable or fruit juice by volume.</w:t>
      </w:r>
    </w:p>
    <w:p w:rsidR="00DE1A80" w:rsidRPr="004E6C50" w:rsidRDefault="00DE1A80" w:rsidP="00672541">
      <w:pPr>
        <w:spacing w:after="0" w:line="240" w:lineRule="auto"/>
        <w:ind w:left="540" w:hanging="540"/>
        <w:rPr>
          <w:rFonts w:ascii="Times New Roman" w:hAnsi="Times New Roman" w:cs="Times New Roman"/>
          <w:sz w:val="24"/>
          <w:szCs w:val="24"/>
        </w:rPr>
      </w:pPr>
    </w:p>
    <w:p w:rsidR="005933F6" w:rsidRPr="00D35073" w:rsidRDefault="00F03A1A" w:rsidP="00D35073">
      <w:pPr>
        <w:pStyle w:val="ListParagraph"/>
        <w:numPr>
          <w:ilvl w:val="0"/>
          <w:numId w:val="17"/>
        </w:numPr>
        <w:spacing w:after="0" w:line="240" w:lineRule="auto"/>
        <w:ind w:left="540" w:hanging="540"/>
        <w:jc w:val="both"/>
        <w:rPr>
          <w:rFonts w:ascii="Times New Roman" w:hAnsi="Times New Roman" w:cs="Times New Roman"/>
          <w:sz w:val="24"/>
          <w:szCs w:val="24"/>
        </w:rPr>
      </w:pPr>
      <w:r w:rsidRPr="004E6C50">
        <w:rPr>
          <w:rFonts w:ascii="Times New Roman" w:hAnsi="Times New Roman" w:cs="Times New Roman"/>
          <w:b/>
          <w:sz w:val="24"/>
          <w:szCs w:val="24"/>
        </w:rPr>
        <w:t xml:space="preserve">“Software Program” </w:t>
      </w:r>
      <w:r w:rsidRPr="004E6C50">
        <w:rPr>
          <w:rFonts w:ascii="Times New Roman" w:hAnsi="Times New Roman" w:cs="Times New Roman"/>
          <w:sz w:val="24"/>
          <w:szCs w:val="24"/>
        </w:rPr>
        <w:t xml:space="preserve">means a sequence of instructions that can be </w:t>
      </w:r>
      <w:r w:rsidR="003569A4" w:rsidRPr="004E6C50">
        <w:rPr>
          <w:rFonts w:ascii="Times New Roman" w:hAnsi="Times New Roman" w:cs="Times New Roman"/>
          <w:sz w:val="24"/>
          <w:szCs w:val="24"/>
        </w:rPr>
        <w:t xml:space="preserve">measured, </w:t>
      </w:r>
      <w:r w:rsidRPr="004E6C50">
        <w:rPr>
          <w:rFonts w:ascii="Times New Roman" w:hAnsi="Times New Roman" w:cs="Times New Roman"/>
          <w:sz w:val="24"/>
          <w:szCs w:val="24"/>
        </w:rPr>
        <w:t>interpreted and executed by an electronic device (e.g. a computer, tablets, smart phones)</w:t>
      </w:r>
      <w:r w:rsidR="007D2578" w:rsidRPr="004E6C50">
        <w:rPr>
          <w:rFonts w:ascii="Times New Roman" w:hAnsi="Times New Roman" w:cs="Times New Roman"/>
          <w:sz w:val="24"/>
          <w:szCs w:val="24"/>
        </w:rPr>
        <w:t xml:space="preserve"> </w:t>
      </w:r>
      <w:r w:rsidR="001027EE" w:rsidRPr="004E6C50">
        <w:rPr>
          <w:rFonts w:ascii="Times New Roman" w:hAnsi="Times New Roman" w:cs="Times New Roman"/>
          <w:sz w:val="24"/>
          <w:szCs w:val="24"/>
        </w:rPr>
        <w:t xml:space="preserve">regardless of the means by which it is accessed or the </w:t>
      </w:r>
      <w:r w:rsidR="007D2578" w:rsidRPr="004E6C50">
        <w:rPr>
          <w:rFonts w:ascii="Times New Roman" w:hAnsi="Times New Roman" w:cs="Times New Roman"/>
          <w:sz w:val="24"/>
          <w:szCs w:val="24"/>
        </w:rPr>
        <w:t>medium</w:t>
      </w:r>
      <w:r w:rsidR="00EE7D28" w:rsidRPr="004E6C50">
        <w:rPr>
          <w:rFonts w:ascii="Times New Roman" w:hAnsi="Times New Roman" w:cs="Times New Roman"/>
          <w:sz w:val="24"/>
          <w:szCs w:val="24"/>
        </w:rPr>
        <w:t xml:space="preserve"> of</w:t>
      </w:r>
      <w:r w:rsidR="007D2578" w:rsidRPr="004E6C50">
        <w:rPr>
          <w:rFonts w:ascii="Times New Roman" w:hAnsi="Times New Roman" w:cs="Times New Roman"/>
          <w:sz w:val="24"/>
          <w:szCs w:val="24"/>
        </w:rPr>
        <w:t xml:space="preserve"> conveyance</w:t>
      </w:r>
      <w:r w:rsidRPr="004E6C50">
        <w:rPr>
          <w:rFonts w:ascii="Times New Roman" w:hAnsi="Times New Roman" w:cs="Times New Roman"/>
          <w:sz w:val="24"/>
          <w:szCs w:val="24"/>
        </w:rPr>
        <w:t>.  Software program includes:</w:t>
      </w:r>
      <w:r w:rsidR="00DE1A80" w:rsidRPr="004E6C50">
        <w:rPr>
          <w:rFonts w:ascii="Times New Roman" w:hAnsi="Times New Roman" w:cs="Times New Roman"/>
          <w:sz w:val="24"/>
          <w:szCs w:val="24"/>
        </w:rPr>
        <w:t xml:space="preserve"> </w:t>
      </w:r>
      <w:r w:rsidR="00DE1A80" w:rsidRPr="00D35073">
        <w:rPr>
          <w:rFonts w:ascii="Times New Roman" w:hAnsi="Times New Roman" w:cs="Times New Roman"/>
          <w:sz w:val="24"/>
          <w:szCs w:val="24"/>
        </w:rPr>
        <w:t xml:space="preserve">(1) </w:t>
      </w:r>
      <w:r w:rsidRPr="00D35073">
        <w:rPr>
          <w:rFonts w:ascii="Times New Roman" w:hAnsi="Times New Roman" w:cs="Times New Roman"/>
          <w:sz w:val="24"/>
          <w:szCs w:val="24"/>
        </w:rPr>
        <w:t>Custom software program, which is a software program prepared to the special order or specifications of a single customer;</w:t>
      </w:r>
      <w:r w:rsidR="00DE1A80" w:rsidRPr="00D35073">
        <w:rPr>
          <w:rFonts w:ascii="Times New Roman" w:hAnsi="Times New Roman" w:cs="Times New Roman"/>
          <w:sz w:val="24"/>
          <w:szCs w:val="24"/>
        </w:rPr>
        <w:t xml:space="preserve"> (2) </w:t>
      </w:r>
      <w:r w:rsidRPr="00D35073">
        <w:rPr>
          <w:rFonts w:ascii="Times New Roman" w:hAnsi="Times New Roman" w:cs="Times New Roman"/>
          <w:sz w:val="24"/>
          <w:szCs w:val="24"/>
        </w:rPr>
        <w:t>Pre-written software program, which is a software program prepared for sale or license to multiple users, and not to the special order or specifications of a single customer. Pre-written software is commonly referred to as “canned,” “off-the-shelf (“COTS”),” “mass produced” or “standardized;”</w:t>
      </w:r>
      <w:r w:rsidR="00DE1A80" w:rsidRPr="00D35073">
        <w:rPr>
          <w:rFonts w:ascii="Times New Roman" w:hAnsi="Times New Roman" w:cs="Times New Roman"/>
          <w:sz w:val="24"/>
          <w:szCs w:val="24"/>
        </w:rPr>
        <w:t xml:space="preserve"> </w:t>
      </w:r>
      <w:r w:rsidR="00D35073">
        <w:rPr>
          <w:rFonts w:ascii="Times New Roman" w:hAnsi="Times New Roman" w:cs="Times New Roman"/>
          <w:sz w:val="24"/>
          <w:szCs w:val="24"/>
        </w:rPr>
        <w:t xml:space="preserve"> </w:t>
      </w:r>
      <w:r w:rsidR="00DE1A80" w:rsidRPr="00D35073">
        <w:rPr>
          <w:rFonts w:ascii="Times New Roman" w:hAnsi="Times New Roman" w:cs="Times New Roman"/>
          <w:sz w:val="24"/>
          <w:szCs w:val="24"/>
        </w:rPr>
        <w:t xml:space="preserve">(3) </w:t>
      </w:r>
      <w:r w:rsidRPr="00D35073">
        <w:rPr>
          <w:rFonts w:ascii="Times New Roman" w:hAnsi="Times New Roman" w:cs="Times New Roman"/>
          <w:sz w:val="24"/>
          <w:szCs w:val="24"/>
        </w:rPr>
        <w:t xml:space="preserve">Modified software, which means pre-written software that is </w:t>
      </w:r>
      <w:r w:rsidR="0048115D" w:rsidRPr="00D35073">
        <w:rPr>
          <w:rFonts w:ascii="Times New Roman" w:hAnsi="Times New Roman" w:cs="Times New Roman"/>
          <w:sz w:val="24"/>
          <w:szCs w:val="24"/>
        </w:rPr>
        <w:t>alter</w:t>
      </w:r>
      <w:r w:rsidRPr="00D35073">
        <w:rPr>
          <w:rFonts w:ascii="Times New Roman" w:hAnsi="Times New Roman" w:cs="Times New Roman"/>
          <w:sz w:val="24"/>
          <w:szCs w:val="24"/>
        </w:rPr>
        <w:t xml:space="preserve">ed or enhanced </w:t>
      </w:r>
      <w:r w:rsidR="00835F18" w:rsidRPr="00D35073">
        <w:rPr>
          <w:rFonts w:ascii="Times New Roman" w:hAnsi="Times New Roman" w:cs="Times New Roman"/>
          <w:sz w:val="24"/>
          <w:szCs w:val="24"/>
        </w:rPr>
        <w:t xml:space="preserve">by someone other than the purchaser </w:t>
      </w:r>
      <w:r w:rsidRPr="00D35073">
        <w:rPr>
          <w:rFonts w:ascii="Times New Roman" w:hAnsi="Times New Roman" w:cs="Times New Roman"/>
          <w:sz w:val="24"/>
          <w:szCs w:val="24"/>
        </w:rPr>
        <w:t>to create a program for a particular user; and</w:t>
      </w:r>
      <w:r w:rsidR="00DE1A80" w:rsidRPr="00D35073">
        <w:rPr>
          <w:rFonts w:ascii="Times New Roman" w:hAnsi="Times New Roman" w:cs="Times New Roman"/>
          <w:sz w:val="24"/>
          <w:szCs w:val="24"/>
        </w:rPr>
        <w:t xml:space="preserve"> (4) </w:t>
      </w:r>
      <w:r w:rsidRPr="00D35073">
        <w:rPr>
          <w:rFonts w:ascii="Times New Roman" w:hAnsi="Times New Roman" w:cs="Times New Roman"/>
          <w:sz w:val="24"/>
          <w:szCs w:val="24"/>
        </w:rPr>
        <w:t xml:space="preserve">The generic term “software,” “software application,” as well as “updates,” “upgrades,” “patches,” “user exits,” and any items which add or extend functionality to existing software programs. </w:t>
      </w:r>
    </w:p>
    <w:p w:rsidR="005933F6" w:rsidRPr="004E6C50" w:rsidRDefault="005933F6" w:rsidP="00F5597B">
      <w:pPr>
        <w:spacing w:after="0" w:line="240" w:lineRule="auto"/>
        <w:jc w:val="both"/>
        <w:rPr>
          <w:rFonts w:ascii="Times New Roman" w:hAnsi="Times New Roman" w:cs="Times New Roman"/>
          <w:b/>
          <w:sz w:val="24"/>
          <w:szCs w:val="24"/>
        </w:rPr>
      </w:pPr>
      <w:r w:rsidRPr="004E6C50">
        <w:rPr>
          <w:rFonts w:ascii="Times New Roman" w:hAnsi="Times New Roman" w:cs="Times New Roman"/>
          <w:sz w:val="24"/>
          <w:szCs w:val="24"/>
        </w:rPr>
        <w:t>  </w:t>
      </w:r>
    </w:p>
    <w:p w:rsidR="006F2AB2" w:rsidRPr="004E6C50" w:rsidRDefault="006F2AB2" w:rsidP="00672541">
      <w:pPr>
        <w:pStyle w:val="ListParagraph"/>
        <w:numPr>
          <w:ilvl w:val="0"/>
          <w:numId w:val="17"/>
        </w:numPr>
        <w:spacing w:after="0" w:line="240" w:lineRule="auto"/>
        <w:ind w:left="540" w:hanging="540"/>
        <w:jc w:val="both"/>
        <w:rPr>
          <w:rFonts w:ascii="Times New Roman" w:eastAsia="Times New Roman" w:hAnsi="Times New Roman" w:cs="Times New Roman"/>
          <w:sz w:val="24"/>
          <w:szCs w:val="24"/>
        </w:rPr>
      </w:pPr>
      <w:r w:rsidRPr="004E6C50">
        <w:rPr>
          <w:rFonts w:ascii="Times New Roman" w:eastAsia="Times New Roman" w:hAnsi="Times New Roman" w:cs="Times New Roman"/>
          <w:b/>
          <w:sz w:val="24"/>
          <w:szCs w:val="24"/>
        </w:rPr>
        <w:t>“Software as a Service”</w:t>
      </w:r>
      <w:r w:rsidRPr="004E6C50">
        <w:rPr>
          <w:rFonts w:ascii="Times New Roman" w:eastAsia="Times New Roman" w:hAnsi="Times New Roman" w:cs="Times New Roman"/>
          <w:sz w:val="24"/>
          <w:szCs w:val="24"/>
        </w:rPr>
        <w:t xml:space="preserve"> means software that is rented, leased or subscribed to from a provider and used at the consumer’s location, including but not limited to applications, systems or programs.</w:t>
      </w:r>
    </w:p>
    <w:p w:rsidR="00777FEE" w:rsidRPr="004E6C50" w:rsidRDefault="00777FEE" w:rsidP="00672541">
      <w:pPr>
        <w:spacing w:after="0" w:line="240" w:lineRule="auto"/>
        <w:ind w:left="540" w:hanging="540"/>
        <w:jc w:val="both"/>
        <w:rPr>
          <w:rFonts w:ascii="Times New Roman" w:eastAsia="Times New Roman" w:hAnsi="Times New Roman" w:cs="Times New Roman"/>
          <w:sz w:val="24"/>
          <w:szCs w:val="24"/>
        </w:rPr>
      </w:pPr>
    </w:p>
    <w:p w:rsidR="006F2AB2" w:rsidRPr="004E6C50" w:rsidRDefault="006F2AB2" w:rsidP="00672541">
      <w:pPr>
        <w:pStyle w:val="ListParagraph"/>
        <w:numPr>
          <w:ilvl w:val="0"/>
          <w:numId w:val="17"/>
        </w:numPr>
        <w:spacing w:after="0" w:line="240" w:lineRule="auto"/>
        <w:ind w:left="540" w:hanging="540"/>
        <w:jc w:val="both"/>
        <w:rPr>
          <w:rFonts w:ascii="Times New Roman" w:eastAsia="Times New Roman" w:hAnsi="Times New Roman" w:cs="Times New Roman"/>
          <w:sz w:val="24"/>
          <w:szCs w:val="24"/>
        </w:rPr>
      </w:pPr>
      <w:r w:rsidRPr="004E6C50">
        <w:rPr>
          <w:rFonts w:ascii="Times New Roman" w:eastAsia="Times New Roman" w:hAnsi="Times New Roman" w:cs="Times New Roman"/>
          <w:b/>
          <w:sz w:val="24"/>
          <w:szCs w:val="24"/>
        </w:rPr>
        <w:t>“Software License Fee”</w:t>
      </w:r>
      <w:r w:rsidRPr="004E6C50">
        <w:rPr>
          <w:rFonts w:ascii="Times New Roman" w:eastAsia="Times New Roman" w:hAnsi="Times New Roman" w:cs="Times New Roman"/>
          <w:sz w:val="24"/>
          <w:szCs w:val="24"/>
        </w:rPr>
        <w:t xml:space="preserve"> means a fee charged for the right to use, </w:t>
      </w:r>
      <w:r w:rsidR="00A34FC6" w:rsidRPr="004E6C50">
        <w:rPr>
          <w:rFonts w:ascii="Times New Roman" w:eastAsia="Times New Roman" w:hAnsi="Times New Roman" w:cs="Times New Roman"/>
          <w:sz w:val="24"/>
          <w:szCs w:val="24"/>
        </w:rPr>
        <w:t xml:space="preserve">access, </w:t>
      </w:r>
      <w:r w:rsidRPr="004E6C50">
        <w:rPr>
          <w:rFonts w:ascii="Times New Roman" w:eastAsia="Times New Roman" w:hAnsi="Times New Roman" w:cs="Times New Roman"/>
          <w:sz w:val="24"/>
          <w:szCs w:val="24"/>
        </w:rPr>
        <w:t>or maintain software</w:t>
      </w:r>
      <w:r w:rsidR="00A34FC6" w:rsidRPr="004E6C50">
        <w:rPr>
          <w:rFonts w:ascii="Times New Roman" w:eastAsia="Times New Roman" w:hAnsi="Times New Roman" w:cs="Times New Roman"/>
          <w:sz w:val="24"/>
          <w:szCs w:val="24"/>
        </w:rPr>
        <w:t xml:space="preserve"> programs.</w:t>
      </w:r>
      <w:r w:rsidRPr="004E6C50">
        <w:rPr>
          <w:rFonts w:ascii="Times New Roman" w:eastAsia="Times New Roman" w:hAnsi="Times New Roman" w:cs="Times New Roman"/>
          <w:sz w:val="24"/>
          <w:szCs w:val="24"/>
        </w:rPr>
        <w:t xml:space="preserve"> </w:t>
      </w:r>
    </w:p>
    <w:p w:rsidR="00777FEE" w:rsidRPr="004E6C50" w:rsidRDefault="00777FEE" w:rsidP="00672541">
      <w:pPr>
        <w:spacing w:after="0" w:line="240" w:lineRule="auto"/>
        <w:ind w:left="540" w:hanging="540"/>
        <w:jc w:val="both"/>
        <w:rPr>
          <w:rFonts w:ascii="Times New Roman" w:eastAsia="Times New Roman" w:hAnsi="Times New Roman" w:cs="Times New Roman"/>
          <w:sz w:val="24"/>
          <w:szCs w:val="24"/>
        </w:rPr>
      </w:pPr>
    </w:p>
    <w:p w:rsidR="000D6F33" w:rsidRPr="004E6C50" w:rsidRDefault="006F2AB2" w:rsidP="00672541">
      <w:pPr>
        <w:pStyle w:val="ListParagraph"/>
        <w:numPr>
          <w:ilvl w:val="0"/>
          <w:numId w:val="17"/>
        </w:numPr>
        <w:spacing w:after="0" w:line="240" w:lineRule="auto"/>
        <w:ind w:left="540" w:hanging="540"/>
        <w:jc w:val="both"/>
        <w:rPr>
          <w:rFonts w:ascii="Times New Roman" w:eastAsia="Times New Roman" w:hAnsi="Times New Roman" w:cs="Times New Roman"/>
          <w:sz w:val="24"/>
          <w:szCs w:val="24"/>
        </w:rPr>
      </w:pPr>
      <w:r w:rsidRPr="004E6C50">
        <w:rPr>
          <w:rFonts w:ascii="Times New Roman" w:eastAsia="Times New Roman" w:hAnsi="Times New Roman" w:cs="Times New Roman"/>
          <w:b/>
          <w:sz w:val="24"/>
          <w:szCs w:val="24"/>
        </w:rPr>
        <w:t xml:space="preserve">“Software Maintenance Agreement” </w:t>
      </w:r>
      <w:r w:rsidRPr="004E6C50">
        <w:rPr>
          <w:rFonts w:ascii="Times New Roman" w:eastAsia="Times New Roman" w:hAnsi="Times New Roman" w:cs="Times New Roman"/>
          <w:sz w:val="24"/>
          <w:szCs w:val="24"/>
        </w:rPr>
        <w:t xml:space="preserve">means an agreement, typically with a software provider, that may include (1) provisions to maintain the right to use the software; (2) provisions for software upgrades including code updates, version updates, code fix modifications, enhancements, and added or new functional capabilities loaded into existing software, or (3) technical support </w:t>
      </w:r>
    </w:p>
    <w:p w:rsidR="005933F6" w:rsidRPr="004E6C50" w:rsidRDefault="005933F6" w:rsidP="00672541">
      <w:pPr>
        <w:spacing w:after="0" w:line="240" w:lineRule="auto"/>
        <w:ind w:left="540" w:hanging="540"/>
        <w:jc w:val="both"/>
        <w:rPr>
          <w:rFonts w:ascii="Times New Roman" w:eastAsia="Times New Roman" w:hAnsi="Times New Roman" w:cs="Times New Roman"/>
          <w:sz w:val="24"/>
          <w:szCs w:val="24"/>
        </w:rPr>
      </w:pPr>
    </w:p>
    <w:p w:rsidR="00F839EB" w:rsidRPr="004E6C50" w:rsidRDefault="00A15772" w:rsidP="00672541">
      <w:pPr>
        <w:pStyle w:val="ListParagraph"/>
        <w:numPr>
          <w:ilvl w:val="0"/>
          <w:numId w:val="17"/>
        </w:numPr>
        <w:spacing w:after="0" w:line="240" w:lineRule="auto"/>
        <w:ind w:left="540" w:hanging="540"/>
        <w:jc w:val="both"/>
        <w:rPr>
          <w:rFonts w:ascii="Times New Roman" w:eastAsia="Times New Roman" w:hAnsi="Times New Roman" w:cs="Times New Roman"/>
          <w:sz w:val="24"/>
          <w:szCs w:val="24"/>
        </w:rPr>
      </w:pPr>
      <w:r w:rsidRPr="004E6C50">
        <w:rPr>
          <w:rFonts w:ascii="Times New Roman" w:eastAsia="Times New Roman" w:hAnsi="Times New Roman" w:cs="Times New Roman"/>
          <w:b/>
          <w:sz w:val="24"/>
          <w:szCs w:val="24"/>
        </w:rPr>
        <w:t>“</w:t>
      </w:r>
      <w:r w:rsidR="000D6F33" w:rsidRPr="004E6C50">
        <w:rPr>
          <w:rFonts w:ascii="Times New Roman" w:eastAsia="Times New Roman" w:hAnsi="Times New Roman" w:cs="Times New Roman"/>
          <w:b/>
          <w:sz w:val="24"/>
          <w:szCs w:val="24"/>
        </w:rPr>
        <w:t>Solar Thermal Systems</w:t>
      </w:r>
      <w:r w:rsidRPr="004E6C50">
        <w:rPr>
          <w:rFonts w:ascii="Times New Roman" w:eastAsia="Times New Roman" w:hAnsi="Times New Roman" w:cs="Times New Roman"/>
          <w:b/>
          <w:sz w:val="24"/>
          <w:szCs w:val="24"/>
        </w:rPr>
        <w:t>”</w:t>
      </w:r>
      <w:r w:rsidR="000D6F33" w:rsidRPr="004E6C50">
        <w:rPr>
          <w:rFonts w:ascii="Times New Roman" w:eastAsia="Times New Roman" w:hAnsi="Times New Roman" w:cs="Times New Roman"/>
          <w:sz w:val="24"/>
          <w:szCs w:val="24"/>
        </w:rPr>
        <w:t xml:space="preserve"> means a system whose primary purpose is to use energy from the sun to produce heat or cold for: (1) Heating or cooling a residential or commercial building; (2) Heating or cooling water; or (3) Any industrial, commercial, or manufacturing process. </w:t>
      </w:r>
      <w:r w:rsidR="006F2AB2" w:rsidRPr="004E6C50">
        <w:rPr>
          <w:rFonts w:ascii="Times New Roman" w:eastAsia="Times New Roman" w:hAnsi="Times New Roman" w:cs="Times New Roman"/>
          <w:sz w:val="24"/>
          <w:szCs w:val="24"/>
        </w:rPr>
        <w:t xml:space="preserve">  </w:t>
      </w:r>
    </w:p>
    <w:p w:rsidR="00777FEE" w:rsidRPr="004E6C50" w:rsidRDefault="00777FEE" w:rsidP="00672541">
      <w:pPr>
        <w:spacing w:after="0" w:line="240" w:lineRule="auto"/>
        <w:ind w:left="540" w:hanging="540"/>
        <w:jc w:val="both"/>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Sound</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System</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Services</w:t>
      </w:r>
      <w:r w:rsidRPr="004E6C50">
        <w:rPr>
          <w:rFonts w:ascii="Times New Roman" w:hAnsi="Times New Roman" w:cs="Times New Roman"/>
          <w:b/>
          <w:sz w:val="24"/>
          <w:szCs w:val="24"/>
        </w:rPr>
        <w:t>”</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5A4594" w:rsidRPr="004E6C50">
        <w:rPr>
          <w:rFonts w:ascii="Times New Roman" w:hAnsi="Times New Roman" w:cs="Times New Roman"/>
          <w:sz w:val="24"/>
          <w:szCs w:val="24"/>
        </w:rPr>
        <w:t xml:space="preserve">the </w:t>
      </w:r>
      <w:r w:rsidR="003C2716" w:rsidRPr="004E6C50">
        <w:rPr>
          <w:rFonts w:ascii="Times New Roman" w:hAnsi="Times New Roman" w:cs="Times New Roman"/>
          <w:sz w:val="24"/>
          <w:szCs w:val="24"/>
        </w:rPr>
        <w:t>provision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broadcast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pre-recorded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audio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programming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building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portion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thereof.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term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does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installation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sound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systems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where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entire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system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becomes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building</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owner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sound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system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presentation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live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performances.</w:t>
      </w:r>
      <w:r w:rsidR="00FD38D9" w:rsidRPr="004E6C50">
        <w:rPr>
          <w:rFonts w:ascii="Times New Roman" w:hAnsi="Times New Roman" w:cs="Times New Roman"/>
          <w:sz w:val="24"/>
          <w:szCs w:val="24"/>
        </w:rPr>
        <w:t xml:space="preserve"> </w:t>
      </w:r>
    </w:p>
    <w:p w:rsidR="00DE1A80" w:rsidRPr="004E6C50" w:rsidRDefault="00DE1A80" w:rsidP="00672541">
      <w:pPr>
        <w:spacing w:after="0" w:line="240" w:lineRule="auto"/>
        <w:ind w:left="540" w:hanging="540"/>
        <w:rPr>
          <w:rFonts w:ascii="Times New Roman" w:hAnsi="Times New Roman" w:cs="Times New Roman"/>
          <w:sz w:val="24"/>
          <w:szCs w:val="24"/>
        </w:rPr>
      </w:pPr>
    </w:p>
    <w:p w:rsidR="00DE1A80"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“Special F</w:t>
      </w:r>
      <w:r w:rsidR="00DE1A80" w:rsidRPr="004E6C50">
        <w:rPr>
          <w:rFonts w:ascii="Times New Roman" w:hAnsi="Times New Roman" w:cs="Times New Roman"/>
          <w:b/>
          <w:sz w:val="24"/>
          <w:szCs w:val="24"/>
        </w:rPr>
        <w:t>uel”</w:t>
      </w:r>
      <w:r w:rsidR="00DE1A80" w:rsidRPr="004E6C50">
        <w:rPr>
          <w:rFonts w:ascii="Times New Roman" w:hAnsi="Times New Roman" w:cs="Times New Roman"/>
          <w:sz w:val="24"/>
          <w:szCs w:val="24"/>
        </w:rPr>
        <w:t xml:space="preserve"> means kerosene oil, kerosene distillate, diesel fuel, all liquefied petroleum gases, and all combustible gases and liquids for use in the generation of power for propulsion of motor vehicles upon the public highways. The term does not include fuel used for the propulsion or drawing of aircraft, railroad cars or railroad locomotives.</w:t>
      </w:r>
    </w:p>
    <w:p w:rsidR="00DE1A80" w:rsidRPr="004E6C50" w:rsidRDefault="00DE1A80" w:rsidP="00672541">
      <w:pPr>
        <w:spacing w:after="0" w:line="240" w:lineRule="auto"/>
        <w:ind w:left="540" w:hanging="540"/>
        <w:rPr>
          <w:rFonts w:ascii="Times New Roman" w:hAnsi="Times New Roman" w:cs="Times New Roman"/>
          <w:sz w:val="24"/>
          <w:szCs w:val="24"/>
        </w:rPr>
      </w:pPr>
    </w:p>
    <w:p w:rsidR="00B520CD" w:rsidRPr="004E6C50" w:rsidRDefault="00DE1A80" w:rsidP="00672541">
      <w:pPr>
        <w:pStyle w:val="ListParagraph"/>
        <w:numPr>
          <w:ilvl w:val="0"/>
          <w:numId w:val="17"/>
        </w:numPr>
        <w:spacing w:after="0" w:line="240" w:lineRule="auto"/>
        <w:ind w:left="540" w:hanging="540"/>
        <w:rPr>
          <w:rFonts w:ascii="Times New Roman" w:hAnsi="Times New Roman" w:cs="Times New Roman"/>
          <w:iCs/>
          <w:sz w:val="24"/>
          <w:szCs w:val="24"/>
        </w:rPr>
      </w:pPr>
      <w:r w:rsidRPr="004E6C50">
        <w:rPr>
          <w:rFonts w:ascii="Times New Roman" w:hAnsi="Times New Roman" w:cs="Times New Roman"/>
          <w:b/>
          <w:sz w:val="24"/>
          <w:szCs w:val="24"/>
        </w:rPr>
        <w:t>“Special Sales Event”</w:t>
      </w:r>
      <w:r w:rsidRPr="004E6C50">
        <w:rPr>
          <w:rFonts w:ascii="Times New Roman" w:hAnsi="Times New Roman" w:cs="Times New Roman"/>
          <w:sz w:val="24"/>
          <w:szCs w:val="24"/>
        </w:rPr>
        <w:t xml:space="preserve"> means</w:t>
      </w:r>
      <w:r w:rsidR="00B520CD" w:rsidRPr="004E6C50">
        <w:rPr>
          <w:rFonts w:ascii="Times New Roman" w:hAnsi="Times New Roman" w:cs="Times New Roman"/>
          <w:sz w:val="24"/>
          <w:szCs w:val="24"/>
        </w:rPr>
        <w:t xml:space="preserve"> </w:t>
      </w:r>
      <w:r w:rsidR="00B520CD" w:rsidRPr="004E6C50">
        <w:rPr>
          <w:rFonts w:ascii="Times New Roman" w:hAnsi="Times New Roman" w:cs="Times New Roman"/>
          <w:iCs/>
          <w:sz w:val="24"/>
          <w:szCs w:val="24"/>
        </w:rPr>
        <w:t>any sales event which includes more than three (3) Vendors taking place at a single location for a limited period of time not to exceed seven (7) consecutive days.</w:t>
      </w:r>
    </w:p>
    <w:p w:rsidR="00B520CD" w:rsidRPr="004E6C50" w:rsidRDefault="00B520CD" w:rsidP="00672541">
      <w:pPr>
        <w:spacing w:after="0" w:line="240" w:lineRule="auto"/>
        <w:ind w:left="540" w:hanging="540"/>
        <w:rPr>
          <w:rFonts w:ascii="Times New Roman" w:hAnsi="Times New Roman" w:cs="Times New Roman"/>
          <w:sz w:val="24"/>
          <w:szCs w:val="24"/>
        </w:rPr>
      </w:pPr>
    </w:p>
    <w:p w:rsidR="00DE1A80" w:rsidRPr="004E6C50" w:rsidRDefault="00DE1A80"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“Storage”</w:t>
      </w:r>
      <w:r w:rsidRPr="004E6C50">
        <w:rPr>
          <w:rFonts w:ascii="Times New Roman" w:hAnsi="Times New Roman" w:cs="Times New Roman"/>
          <w:sz w:val="24"/>
          <w:szCs w:val="24"/>
        </w:rPr>
        <w:t xml:space="preserve"> means </w:t>
      </w:r>
      <w:r w:rsidR="004D3D9E" w:rsidRPr="004E6C50">
        <w:rPr>
          <w:rFonts w:ascii="Times New Roman" w:hAnsi="Times New Roman" w:cs="Times New Roman"/>
          <w:sz w:val="24"/>
          <w:szCs w:val="24"/>
        </w:rPr>
        <w:t>any keeping or retention of, or exercise dominion or control over, or possession</w:t>
      </w:r>
      <w:r w:rsidR="003C3BFF" w:rsidRPr="004E6C50">
        <w:rPr>
          <w:rFonts w:ascii="Times New Roman" w:hAnsi="Times New Roman" w:cs="Times New Roman"/>
          <w:sz w:val="24"/>
          <w:szCs w:val="24"/>
        </w:rPr>
        <w:t xml:space="preserve"> of</w:t>
      </w:r>
      <w:r w:rsidR="004D3D9E" w:rsidRPr="004E6C50">
        <w:rPr>
          <w:rFonts w:ascii="Times New Roman" w:hAnsi="Times New Roman" w:cs="Times New Roman"/>
          <w:sz w:val="24"/>
          <w:szCs w:val="24"/>
        </w:rPr>
        <w:t>, for</w:t>
      </w:r>
      <w:r w:rsidR="003C3BFF" w:rsidRPr="004E6C50">
        <w:rPr>
          <w:rFonts w:ascii="Times New Roman" w:hAnsi="Times New Roman" w:cs="Times New Roman"/>
          <w:sz w:val="24"/>
          <w:szCs w:val="24"/>
        </w:rPr>
        <w:t xml:space="preserve"> any length of time,</w:t>
      </w:r>
      <w:r w:rsidR="004D3D9E" w:rsidRPr="004E6C50">
        <w:rPr>
          <w:rFonts w:ascii="Times New Roman" w:hAnsi="Times New Roman" w:cs="Times New Roman"/>
          <w:sz w:val="24"/>
          <w:szCs w:val="24"/>
        </w:rPr>
        <w:t xml:space="preserve"> tangible personal property not while in transit but on a stand still basis for future use when leased, rented or purchased at retail from sources either within or without the City from any person or vendor.</w:t>
      </w:r>
    </w:p>
    <w:p w:rsidR="00352FA1" w:rsidRPr="004E6C50" w:rsidRDefault="00352FA1" w:rsidP="00F04A9F">
      <w:pPr>
        <w:pStyle w:val="ListParagraph"/>
        <w:rPr>
          <w:rFonts w:ascii="Times New Roman" w:hAnsi="Times New Roman" w:cs="Times New Roman"/>
          <w:sz w:val="24"/>
          <w:szCs w:val="24"/>
        </w:rPr>
      </w:pPr>
    </w:p>
    <w:p w:rsidR="00352FA1" w:rsidRPr="004E6C50" w:rsidRDefault="00F04A9F"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52FA1" w:rsidRPr="004E6C50">
        <w:rPr>
          <w:rFonts w:ascii="Times New Roman" w:hAnsi="Times New Roman" w:cs="Times New Roman"/>
          <w:b/>
          <w:sz w:val="24"/>
          <w:szCs w:val="24"/>
        </w:rPr>
        <w:t>S</w:t>
      </w:r>
      <w:r w:rsidR="00352FA1" w:rsidRPr="004E6C50">
        <w:rPr>
          <w:rStyle w:val="ital1"/>
          <w:rFonts w:ascii="Times New Roman" w:hAnsi="Times New Roman" w:cs="Times New Roman"/>
          <w:b/>
          <w:i w:val="0"/>
          <w:sz w:val="24"/>
          <w:szCs w:val="24"/>
        </w:rPr>
        <w:t>tudent</w:t>
      </w:r>
      <w:r w:rsidRPr="004E6C50">
        <w:rPr>
          <w:rStyle w:val="ital1"/>
          <w:rFonts w:ascii="Times New Roman" w:hAnsi="Times New Roman" w:cs="Times New Roman"/>
          <w:b/>
          <w:sz w:val="24"/>
          <w:szCs w:val="24"/>
        </w:rPr>
        <w:t>”</w:t>
      </w:r>
      <w:r w:rsidR="00352FA1" w:rsidRPr="004E6C50">
        <w:rPr>
          <w:rFonts w:ascii="Times New Roman" w:hAnsi="Times New Roman" w:cs="Times New Roman"/>
          <w:sz w:val="24"/>
          <w:szCs w:val="24"/>
        </w:rPr>
        <w:t xml:space="preserve"> means any person enrolled in a school.</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Tangible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Personal</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Property</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personal</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property</w:t>
      </w:r>
      <w:r w:rsidR="00531711" w:rsidRPr="004E6C50">
        <w:rPr>
          <w:rFonts w:ascii="Times New Roman" w:hAnsi="Times New Roman" w:cs="Times New Roman"/>
          <w:sz w:val="24"/>
          <w:szCs w:val="24"/>
        </w:rPr>
        <w:t xml:space="preserve"> that </w:t>
      </w:r>
      <w:r w:rsidR="004E604D" w:rsidRPr="004E6C50">
        <w:rPr>
          <w:rFonts w:ascii="Times New Roman" w:hAnsi="Times New Roman" w:cs="Times New Roman"/>
          <w:sz w:val="24"/>
          <w:szCs w:val="24"/>
        </w:rPr>
        <w:t xml:space="preserve">can be </w:t>
      </w:r>
      <w:r w:rsidR="008F0FE2" w:rsidRPr="004E6C50">
        <w:rPr>
          <w:rFonts w:ascii="Times New Roman" w:hAnsi="Times New Roman" w:cs="Times New Roman"/>
          <w:sz w:val="24"/>
          <w:szCs w:val="24"/>
        </w:rPr>
        <w:t xml:space="preserve">one or more of the following: </w:t>
      </w:r>
      <w:r w:rsidR="004E604D" w:rsidRPr="004E6C50">
        <w:rPr>
          <w:rFonts w:ascii="Times New Roman" w:hAnsi="Times New Roman" w:cs="Times New Roman"/>
          <w:sz w:val="24"/>
          <w:szCs w:val="24"/>
        </w:rPr>
        <w:t>seen, weighed, measured, felt</w:t>
      </w:r>
      <w:r w:rsidR="00630F53" w:rsidRPr="004E6C50">
        <w:rPr>
          <w:rFonts w:ascii="Times New Roman" w:hAnsi="Times New Roman" w:cs="Times New Roman"/>
          <w:sz w:val="24"/>
          <w:szCs w:val="24"/>
        </w:rPr>
        <w:t>,</w:t>
      </w:r>
      <w:r w:rsidR="005A4594" w:rsidRPr="004E6C50">
        <w:rPr>
          <w:rFonts w:ascii="Times New Roman" w:hAnsi="Times New Roman" w:cs="Times New Roman"/>
          <w:sz w:val="24"/>
          <w:szCs w:val="24"/>
        </w:rPr>
        <w:t xml:space="preserve"> touched, stored, transported, exchanged,</w:t>
      </w:r>
      <w:r w:rsidR="004E604D" w:rsidRPr="004E6C50">
        <w:rPr>
          <w:rFonts w:ascii="Times New Roman" w:hAnsi="Times New Roman" w:cs="Times New Roman"/>
          <w:sz w:val="24"/>
          <w:szCs w:val="24"/>
        </w:rPr>
        <w:t xml:space="preserve"> or that is in any other manner perceptible to the senses</w:t>
      </w:r>
      <w:r w:rsidR="003C2716" w:rsidRPr="004E6C50">
        <w:rPr>
          <w:rFonts w:ascii="Times New Roman" w:hAnsi="Times New Roman" w:cs="Times New Roman"/>
          <w:sz w:val="24"/>
          <w:szCs w:val="24"/>
        </w:rPr>
        <w:t>.</w:t>
      </w:r>
      <w:r w:rsidR="004E604D" w:rsidRPr="004E6C50">
        <w:rPr>
          <w:rFonts w:ascii="Times New Roman" w:hAnsi="Times New Roman" w:cs="Times New Roman"/>
          <w:sz w:val="24"/>
          <w:szCs w:val="24"/>
        </w:rPr>
        <w:t xml:space="preserve">  </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4E604D"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Tax</w:t>
      </w:r>
      <w:r w:rsidRPr="004E6C50">
        <w:rPr>
          <w:rFonts w:ascii="Times New Roman" w:hAnsi="Times New Roman" w:cs="Times New Roman"/>
          <w:b/>
          <w:sz w:val="24"/>
          <w:szCs w:val="24"/>
        </w:rPr>
        <w:t>”</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use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due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from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consumer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due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from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retailer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both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due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from</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retailer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who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also</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consumes.</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Tax</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Deficiency</w:t>
      </w:r>
      <w:r w:rsidR="00200960" w:rsidRPr="004E6C50">
        <w:rPr>
          <w:rFonts w:ascii="Times New Roman" w:hAnsi="Times New Roman" w:cs="Times New Roman"/>
          <w:b/>
          <w:sz w:val="24"/>
          <w:szCs w:val="24"/>
        </w:rPr>
        <w:t>”</w:t>
      </w:r>
      <w:r w:rsidR="007D6474" w:rsidRPr="004E6C50">
        <w:rPr>
          <w:rFonts w:ascii="Times New Roman" w:hAnsi="Times New Roman" w:cs="Times New Roman"/>
          <w:b/>
          <w:sz w:val="24"/>
          <w:szCs w:val="24"/>
        </w:rPr>
        <w:t xml:space="preserve"> or </w:t>
      </w:r>
      <w:r w:rsidR="00200960" w:rsidRPr="004E6C50">
        <w:rPr>
          <w:rFonts w:ascii="Times New Roman" w:hAnsi="Times New Roman" w:cs="Times New Roman"/>
          <w:b/>
          <w:sz w:val="24"/>
          <w:szCs w:val="24"/>
        </w:rPr>
        <w:t>“</w:t>
      </w:r>
      <w:r w:rsidR="007D6474" w:rsidRPr="004E6C50">
        <w:rPr>
          <w:rFonts w:ascii="Times New Roman" w:hAnsi="Times New Roman" w:cs="Times New Roman"/>
          <w:b/>
          <w:sz w:val="24"/>
          <w:szCs w:val="24"/>
        </w:rPr>
        <w:t>Deficiency</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amount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7D6474" w:rsidRPr="004E6C50">
        <w:rPr>
          <w:rFonts w:ascii="Times New Roman" w:hAnsi="Times New Roman" w:cs="Times New Roman"/>
          <w:sz w:val="24"/>
          <w:szCs w:val="24"/>
        </w:rPr>
        <w:t>, penalty, interest, or other fee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that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not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reported</w:t>
      </w:r>
      <w:r w:rsidR="00FE7C81" w:rsidRPr="004E6C50">
        <w:rPr>
          <w:rFonts w:ascii="Times New Roman" w:hAnsi="Times New Roman" w:cs="Times New Roman"/>
          <w:sz w:val="24"/>
          <w:szCs w:val="24"/>
        </w:rPr>
        <w:t xml:space="preserve"> </w:t>
      </w:r>
      <w:r w:rsidR="00AB1B66" w:rsidRPr="004E6C50">
        <w:rPr>
          <w:rFonts w:ascii="Times New Roman" w:hAnsi="Times New Roman" w:cs="Times New Roman"/>
          <w:sz w:val="24"/>
          <w:szCs w:val="24"/>
        </w:rPr>
        <w:t xml:space="preserve">and/or not </w:t>
      </w:r>
      <w:r w:rsidR="003C2716" w:rsidRPr="004E6C50">
        <w:rPr>
          <w:rFonts w:ascii="Times New Roman" w:hAnsi="Times New Roman" w:cs="Times New Roman"/>
          <w:sz w:val="24"/>
          <w:szCs w:val="24"/>
        </w:rPr>
        <w:t>paid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before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date</w:t>
      </w:r>
      <w:r w:rsidR="00CC7A98" w:rsidRPr="004E6C50">
        <w:rPr>
          <w:rFonts w:ascii="Times New Roman" w:hAnsi="Times New Roman" w:cs="Times New Roman"/>
          <w:sz w:val="24"/>
          <w:szCs w:val="24"/>
        </w:rPr>
        <w:t xml:space="preserve"> that any</w:t>
      </w:r>
      <w:r w:rsidR="007D6474" w:rsidRPr="004E6C50">
        <w:rPr>
          <w:rFonts w:ascii="Times New Roman" w:hAnsi="Times New Roman" w:cs="Times New Roman"/>
          <w:sz w:val="24"/>
          <w:szCs w:val="24"/>
        </w:rPr>
        <w:t xml:space="preserve"> return </w:t>
      </w:r>
      <w:r w:rsidR="00CC7A98" w:rsidRPr="004E6C50">
        <w:rPr>
          <w:rFonts w:ascii="Times New Roman" w:hAnsi="Times New Roman" w:cs="Times New Roman"/>
          <w:sz w:val="24"/>
          <w:szCs w:val="24"/>
        </w:rPr>
        <w:t>or</w:t>
      </w:r>
      <w:r w:rsidR="007D6474" w:rsidRPr="004E6C50">
        <w:rPr>
          <w:rFonts w:ascii="Times New Roman" w:hAnsi="Times New Roman" w:cs="Times New Roman"/>
          <w:sz w:val="24"/>
          <w:szCs w:val="24"/>
        </w:rPr>
        <w:t xml:space="preserve"> payment of the tax </w:t>
      </w:r>
      <w:r w:rsidR="00CC7A98" w:rsidRPr="004E6C50">
        <w:rPr>
          <w:rFonts w:ascii="Times New Roman" w:hAnsi="Times New Roman" w:cs="Times New Roman"/>
          <w:sz w:val="24"/>
          <w:szCs w:val="24"/>
        </w:rPr>
        <w:t>is</w:t>
      </w:r>
      <w:r w:rsidR="007D6474" w:rsidRPr="004E6C50">
        <w:rPr>
          <w:rFonts w:ascii="Times New Roman" w:hAnsi="Times New Roman" w:cs="Times New Roman"/>
          <w:sz w:val="24"/>
          <w:szCs w:val="24"/>
        </w:rPr>
        <w:t xml:space="preserve"> re</w:t>
      </w:r>
      <w:r w:rsidR="00DB41E1" w:rsidRPr="004E6C50">
        <w:rPr>
          <w:rFonts w:ascii="Times New Roman" w:hAnsi="Times New Roman" w:cs="Times New Roman"/>
          <w:sz w:val="24"/>
          <w:szCs w:val="24"/>
        </w:rPr>
        <w:t>quired under the terms of this</w:t>
      </w:r>
      <w:r w:rsidR="00AB1B66" w:rsidRPr="004E6C50">
        <w:rPr>
          <w:rFonts w:ascii="Times New Roman" w:hAnsi="Times New Roman" w:cs="Times New Roman"/>
          <w:sz w:val="24"/>
          <w:szCs w:val="24"/>
        </w:rPr>
        <w:t xml:space="preserve"> Code.  </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Taxable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Sales</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gross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less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exemptions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deductions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specified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Code.</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Taxable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Services</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subject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pursuant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8E1FCD" w:rsidRPr="004E6C50">
        <w:rPr>
          <w:rFonts w:ascii="Times New Roman" w:hAnsi="Times New Roman" w:cs="Times New Roman"/>
          <w:sz w:val="24"/>
          <w:szCs w:val="24"/>
        </w:rPr>
        <w:t xml:space="preserve">this </w:t>
      </w:r>
      <w:r w:rsidR="003C2716" w:rsidRPr="004E6C50">
        <w:rPr>
          <w:rFonts w:ascii="Times New Roman" w:hAnsi="Times New Roman" w:cs="Times New Roman"/>
          <w:sz w:val="24"/>
          <w:szCs w:val="24"/>
        </w:rPr>
        <w:t>Code.</w:t>
      </w:r>
      <w:r w:rsidR="000A0E7E"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Taxpayer</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person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obligated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collect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and/or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pay</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under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terms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this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Code.</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4332A1" w:rsidRPr="004E6C50" w:rsidRDefault="00A15772" w:rsidP="001F1CF8">
      <w:pPr>
        <w:pStyle w:val="BodyText"/>
        <w:numPr>
          <w:ilvl w:val="0"/>
          <w:numId w:val="17"/>
        </w:numPr>
        <w:spacing w:before="0"/>
        <w:ind w:left="540" w:hanging="540"/>
        <w:rPr>
          <w:rFonts w:ascii="Times New Roman" w:hAnsi="Times New Roman" w:cs="Times New Roman"/>
          <w:b w:val="0"/>
          <w:sz w:val="24"/>
          <w:szCs w:val="24"/>
        </w:rPr>
      </w:pPr>
      <w:r w:rsidRPr="004E6C50">
        <w:rPr>
          <w:rFonts w:ascii="Times New Roman" w:hAnsi="Times New Roman" w:cs="Times New Roman"/>
          <w:sz w:val="24"/>
          <w:szCs w:val="24"/>
        </w:rPr>
        <w:t>“</w:t>
      </w:r>
      <w:r w:rsidR="003C2716" w:rsidRPr="004E6C50">
        <w:rPr>
          <w:rFonts w:ascii="Times New Roman" w:hAnsi="Times New Roman" w:cs="Times New Roman"/>
          <w:sz w:val="24"/>
          <w:szCs w:val="24"/>
        </w:rPr>
        <w:t>Telecommunications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Service</w:t>
      </w:r>
      <w:r w:rsidRPr="004E6C50">
        <w:rPr>
          <w:rFonts w:ascii="Times New Roman" w:hAnsi="Times New Roman" w:cs="Times New Roman"/>
          <w:sz w:val="24"/>
          <w:szCs w:val="24"/>
        </w:rPr>
        <w:t>”</w:t>
      </w:r>
      <w:r w:rsidR="006E4A34" w:rsidRPr="004E6C50">
        <w:rPr>
          <w:rFonts w:ascii="Times New Roman" w:hAnsi="Times New Roman" w:cs="Times New Roman"/>
          <w:sz w:val="24"/>
          <w:szCs w:val="24"/>
        </w:rPr>
        <w:t xml:space="preserve"> </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ea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s</w:t>
      </w:r>
      <w:r w:rsidR="00FD2609" w:rsidRPr="004E6C50">
        <w:rPr>
          <w:rFonts w:ascii="Times New Roman" w:hAnsi="Times New Roman" w:cs="Times New Roman"/>
          <w:b w:val="0"/>
          <w:sz w:val="24"/>
          <w:szCs w:val="24"/>
        </w:rPr>
        <w:t xml:space="preserve"> the service of which the object is </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1"/>
          <w:sz w:val="24"/>
          <w:szCs w:val="24"/>
        </w:rPr>
        <w:t>h</w:t>
      </w:r>
      <w:r w:rsidR="00F03A1A" w:rsidRPr="004E6C50">
        <w:rPr>
          <w:rFonts w:ascii="Times New Roman" w:hAnsi="Times New Roman" w:cs="Times New Roman"/>
          <w:b w:val="0"/>
          <w:sz w:val="24"/>
          <w:szCs w:val="24"/>
        </w:rPr>
        <w:t>e</w:t>
      </w:r>
      <w:r w:rsidR="00F03A1A" w:rsidRPr="004E6C50">
        <w:rPr>
          <w:rFonts w:ascii="Times New Roman" w:hAnsi="Times New Roman" w:cs="Times New Roman"/>
          <w:b w:val="0"/>
          <w:spacing w:val="-5"/>
          <w:sz w:val="24"/>
          <w:szCs w:val="24"/>
        </w:rPr>
        <w:t xml:space="preserve"> </w:t>
      </w:r>
      <w:r w:rsidR="00F03A1A" w:rsidRPr="004E6C50">
        <w:rPr>
          <w:rFonts w:ascii="Times New Roman" w:hAnsi="Times New Roman" w:cs="Times New Roman"/>
          <w:b w:val="0"/>
          <w:sz w:val="24"/>
          <w:szCs w:val="24"/>
        </w:rPr>
        <w:t>tra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s</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issi</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n</w:t>
      </w:r>
      <w:r w:rsidR="00F03A1A" w:rsidRPr="004E6C50">
        <w:rPr>
          <w:rFonts w:ascii="Times New Roman" w:hAnsi="Times New Roman" w:cs="Times New Roman"/>
          <w:b w:val="0"/>
          <w:spacing w:val="-4"/>
          <w:sz w:val="24"/>
          <w:szCs w:val="24"/>
        </w:rPr>
        <w:t xml:space="preserve"> </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f</w:t>
      </w:r>
      <w:r w:rsidR="00F03A1A" w:rsidRPr="004E6C50">
        <w:rPr>
          <w:rFonts w:ascii="Times New Roman" w:hAnsi="Times New Roman" w:cs="Times New Roman"/>
          <w:b w:val="0"/>
          <w:spacing w:val="-5"/>
          <w:sz w:val="24"/>
          <w:szCs w:val="24"/>
        </w:rPr>
        <w:t xml:space="preserve"> </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y</w:t>
      </w:r>
      <w:r w:rsidR="00F03A1A" w:rsidRPr="004E6C50">
        <w:rPr>
          <w:rFonts w:ascii="Times New Roman" w:hAnsi="Times New Roman" w:cs="Times New Roman"/>
          <w:b w:val="0"/>
          <w:spacing w:val="-4"/>
          <w:sz w:val="24"/>
          <w:szCs w:val="24"/>
        </w:rPr>
        <w:t xml:space="preserve"> </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1"/>
          <w:sz w:val="24"/>
          <w:szCs w:val="24"/>
        </w:rPr>
        <w:t>wo</w:t>
      </w:r>
      <w:r w:rsidR="00F03A1A" w:rsidRPr="004E6C50">
        <w:rPr>
          <w:rFonts w:ascii="Times New Roman" w:hAnsi="Times New Roman" w:cs="Times New Roman"/>
          <w:b w:val="0"/>
          <w:sz w:val="24"/>
          <w:szCs w:val="24"/>
        </w:rPr>
        <w:t>-</w:t>
      </w:r>
      <w:r w:rsidR="00F03A1A" w:rsidRPr="004E6C50">
        <w:rPr>
          <w:rFonts w:ascii="Times New Roman" w:hAnsi="Times New Roman" w:cs="Times New Roman"/>
          <w:b w:val="0"/>
          <w:spacing w:val="1"/>
          <w:sz w:val="24"/>
          <w:szCs w:val="24"/>
        </w:rPr>
        <w:t>w</w:t>
      </w:r>
      <w:r w:rsidR="00F03A1A" w:rsidRPr="004E6C50">
        <w:rPr>
          <w:rFonts w:ascii="Times New Roman" w:hAnsi="Times New Roman" w:cs="Times New Roman"/>
          <w:b w:val="0"/>
          <w:sz w:val="24"/>
          <w:szCs w:val="24"/>
        </w:rPr>
        <w:t>ay i</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teractive</w:t>
      </w:r>
      <w:r w:rsidR="00F03A1A" w:rsidRPr="004E6C50">
        <w:rPr>
          <w:rFonts w:ascii="Times New Roman" w:hAnsi="Times New Roman" w:cs="Times New Roman"/>
          <w:b w:val="0"/>
          <w:spacing w:val="-14"/>
          <w:sz w:val="24"/>
          <w:szCs w:val="24"/>
        </w:rPr>
        <w:t xml:space="preserve"> </w:t>
      </w:r>
      <w:r w:rsidR="00A91C07" w:rsidRPr="004E6C50">
        <w:rPr>
          <w:rFonts w:ascii="Times New Roman" w:hAnsi="Times New Roman" w:cs="Times New Roman"/>
          <w:b w:val="0"/>
          <w:spacing w:val="-14"/>
          <w:sz w:val="24"/>
          <w:szCs w:val="24"/>
        </w:rPr>
        <w:t xml:space="preserve">electronic or </w:t>
      </w:r>
      <w:r w:rsidR="00F03A1A" w:rsidRPr="004E6C50">
        <w:rPr>
          <w:rFonts w:ascii="Times New Roman" w:hAnsi="Times New Roman" w:cs="Times New Roman"/>
          <w:b w:val="0"/>
          <w:sz w:val="24"/>
          <w:szCs w:val="24"/>
        </w:rPr>
        <w:t>electr</w:t>
      </w:r>
      <w:r w:rsidR="00F03A1A" w:rsidRPr="004E6C50">
        <w:rPr>
          <w:rFonts w:ascii="Times New Roman" w:hAnsi="Times New Roman" w:cs="Times New Roman"/>
          <w:b w:val="0"/>
          <w:spacing w:val="1"/>
          <w:sz w:val="24"/>
          <w:szCs w:val="24"/>
        </w:rPr>
        <w:t>om</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gn</w:t>
      </w:r>
      <w:r w:rsidR="00F03A1A" w:rsidRPr="004E6C50">
        <w:rPr>
          <w:rFonts w:ascii="Times New Roman" w:hAnsi="Times New Roman" w:cs="Times New Roman"/>
          <w:b w:val="0"/>
          <w:sz w:val="24"/>
          <w:szCs w:val="24"/>
        </w:rPr>
        <w:t>etic c</w:t>
      </w:r>
      <w:r w:rsidR="00F03A1A" w:rsidRPr="004E6C50">
        <w:rPr>
          <w:rFonts w:ascii="Times New Roman" w:hAnsi="Times New Roman" w:cs="Times New Roman"/>
          <w:b w:val="0"/>
          <w:spacing w:val="1"/>
          <w:sz w:val="24"/>
          <w:szCs w:val="24"/>
        </w:rPr>
        <w:t>ommun</w:t>
      </w:r>
      <w:r w:rsidR="00F03A1A" w:rsidRPr="004E6C50">
        <w:rPr>
          <w:rFonts w:ascii="Times New Roman" w:hAnsi="Times New Roman" w:cs="Times New Roman"/>
          <w:b w:val="0"/>
          <w:sz w:val="24"/>
          <w:szCs w:val="24"/>
        </w:rPr>
        <w:t>icati</w:t>
      </w:r>
      <w:r w:rsidR="00F03A1A" w:rsidRPr="004E6C50">
        <w:rPr>
          <w:rFonts w:ascii="Times New Roman" w:hAnsi="Times New Roman" w:cs="Times New Roman"/>
          <w:b w:val="0"/>
          <w:spacing w:val="1"/>
          <w:sz w:val="24"/>
          <w:szCs w:val="24"/>
        </w:rPr>
        <w:t>on</w:t>
      </w:r>
      <w:r w:rsidR="00F03A1A" w:rsidRPr="004E6C50">
        <w:rPr>
          <w:rFonts w:ascii="Times New Roman" w:hAnsi="Times New Roman" w:cs="Times New Roman"/>
          <w:b w:val="0"/>
          <w:sz w:val="24"/>
          <w:szCs w:val="24"/>
        </w:rPr>
        <w:t>s</w:t>
      </w:r>
      <w:r w:rsidR="00F03A1A" w:rsidRPr="004E6C50">
        <w:rPr>
          <w:rFonts w:ascii="Times New Roman" w:hAnsi="Times New Roman" w:cs="Times New Roman"/>
          <w:b w:val="0"/>
          <w:spacing w:val="-8"/>
          <w:sz w:val="24"/>
          <w:szCs w:val="24"/>
        </w:rPr>
        <w:t xml:space="preserve"> </w:t>
      </w:r>
      <w:r w:rsidR="00F03A1A" w:rsidRPr="004E6C50">
        <w:rPr>
          <w:rFonts w:ascii="Times New Roman" w:hAnsi="Times New Roman" w:cs="Times New Roman"/>
          <w:b w:val="0"/>
          <w:sz w:val="24"/>
          <w:szCs w:val="24"/>
        </w:rPr>
        <w:t>i</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cl</w:t>
      </w:r>
      <w:r w:rsidR="00F03A1A" w:rsidRPr="004E6C50">
        <w:rPr>
          <w:rFonts w:ascii="Times New Roman" w:hAnsi="Times New Roman" w:cs="Times New Roman"/>
          <w:b w:val="0"/>
          <w:spacing w:val="1"/>
          <w:sz w:val="24"/>
          <w:szCs w:val="24"/>
        </w:rPr>
        <w:t>ud</w:t>
      </w:r>
      <w:r w:rsidR="00F03A1A" w:rsidRPr="004E6C50">
        <w:rPr>
          <w:rFonts w:ascii="Times New Roman" w:hAnsi="Times New Roman" w:cs="Times New Roman"/>
          <w:b w:val="0"/>
          <w:sz w:val="24"/>
          <w:szCs w:val="24"/>
        </w:rPr>
        <w:t>i</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g</w:t>
      </w:r>
      <w:r w:rsidR="00F03A1A" w:rsidRPr="004E6C50">
        <w:rPr>
          <w:rFonts w:ascii="Times New Roman" w:hAnsi="Times New Roman" w:cs="Times New Roman"/>
          <w:b w:val="0"/>
          <w:spacing w:val="-8"/>
          <w:sz w:val="24"/>
          <w:szCs w:val="24"/>
        </w:rPr>
        <w:t xml:space="preserve"> </w:t>
      </w:r>
      <w:r w:rsidR="00F03A1A" w:rsidRPr="004E6C50">
        <w:rPr>
          <w:rFonts w:ascii="Times New Roman" w:hAnsi="Times New Roman" w:cs="Times New Roman"/>
          <w:b w:val="0"/>
          <w:spacing w:val="1"/>
          <w:sz w:val="24"/>
          <w:szCs w:val="24"/>
        </w:rPr>
        <w:t>bu</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8"/>
          <w:sz w:val="24"/>
          <w:szCs w:val="24"/>
        </w:rPr>
        <w:t xml:space="preserve"> </w:t>
      </w:r>
      <w:r w:rsidR="00F03A1A" w:rsidRPr="004E6C50">
        <w:rPr>
          <w:rFonts w:ascii="Times New Roman" w:hAnsi="Times New Roman" w:cs="Times New Roman"/>
          <w:b w:val="0"/>
          <w:spacing w:val="1"/>
          <w:sz w:val="24"/>
          <w:szCs w:val="24"/>
        </w:rPr>
        <w:t>no</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8"/>
          <w:sz w:val="24"/>
          <w:szCs w:val="24"/>
        </w:rPr>
        <w:t xml:space="preserve"> </w:t>
      </w:r>
      <w:r w:rsidR="00F03A1A" w:rsidRPr="004E6C50">
        <w:rPr>
          <w:rFonts w:ascii="Times New Roman" w:hAnsi="Times New Roman" w:cs="Times New Roman"/>
          <w:b w:val="0"/>
          <w:sz w:val="24"/>
          <w:szCs w:val="24"/>
        </w:rPr>
        <w:t>li</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ited</w:t>
      </w:r>
      <w:r w:rsidR="00F03A1A" w:rsidRPr="004E6C50">
        <w:rPr>
          <w:rFonts w:ascii="Times New Roman" w:hAnsi="Times New Roman" w:cs="Times New Roman"/>
          <w:b w:val="0"/>
          <w:w w:val="99"/>
          <w:sz w:val="24"/>
          <w:szCs w:val="24"/>
        </w:rPr>
        <w:t xml:space="preserve"> </w:t>
      </w:r>
      <w:r w:rsidR="00F03A1A" w:rsidRPr="004E6C50">
        <w:rPr>
          <w:rFonts w:ascii="Times New Roman" w:hAnsi="Times New Roman" w:cs="Times New Roman"/>
          <w:b w:val="0"/>
          <w:sz w:val="24"/>
          <w:szCs w:val="24"/>
        </w:rPr>
        <w:t>to</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v</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ice,</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i</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g</w:t>
      </w:r>
      <w:r w:rsidR="00F03A1A" w:rsidRPr="004E6C50">
        <w:rPr>
          <w:rFonts w:ascii="Times New Roman" w:hAnsi="Times New Roman" w:cs="Times New Roman"/>
          <w:b w:val="0"/>
          <w:sz w:val="24"/>
          <w:szCs w:val="24"/>
        </w:rPr>
        <w:t>e,</w:t>
      </w:r>
      <w:r w:rsidR="00F03A1A" w:rsidRPr="004E6C50">
        <w:rPr>
          <w:rFonts w:ascii="Times New Roman" w:hAnsi="Times New Roman" w:cs="Times New Roman"/>
          <w:b w:val="0"/>
          <w:spacing w:val="-4"/>
          <w:sz w:val="24"/>
          <w:szCs w:val="24"/>
        </w:rPr>
        <w:t xml:space="preserve"> </w:t>
      </w:r>
      <w:r w:rsidR="00F03A1A" w:rsidRPr="004E6C50">
        <w:rPr>
          <w:rFonts w:ascii="Times New Roman" w:hAnsi="Times New Roman" w:cs="Times New Roman"/>
          <w:b w:val="0"/>
          <w:spacing w:val="1"/>
          <w:sz w:val="24"/>
          <w:szCs w:val="24"/>
        </w:rPr>
        <w:t>d</w:t>
      </w:r>
      <w:r w:rsidR="00F03A1A" w:rsidRPr="004E6C50">
        <w:rPr>
          <w:rFonts w:ascii="Times New Roman" w:hAnsi="Times New Roman" w:cs="Times New Roman"/>
          <w:b w:val="0"/>
          <w:sz w:val="24"/>
          <w:szCs w:val="24"/>
        </w:rPr>
        <w:t>ata</w:t>
      </w:r>
      <w:r w:rsidR="00F03A1A" w:rsidRPr="004E6C50">
        <w:rPr>
          <w:rFonts w:ascii="Times New Roman" w:hAnsi="Times New Roman" w:cs="Times New Roman"/>
          <w:b w:val="0"/>
          <w:spacing w:val="-2"/>
          <w:sz w:val="24"/>
          <w:szCs w:val="24"/>
        </w:rPr>
        <w:t xml:space="preserve"> </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d</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y</w:t>
      </w:r>
      <w:r w:rsidR="00F03A1A" w:rsidRPr="004E6C50">
        <w:rPr>
          <w:rFonts w:ascii="Times New Roman" w:hAnsi="Times New Roman" w:cs="Times New Roman"/>
          <w:b w:val="0"/>
          <w:spacing w:val="-2"/>
          <w:sz w:val="24"/>
          <w:szCs w:val="24"/>
        </w:rPr>
        <w:t xml:space="preserve"> </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1"/>
          <w:sz w:val="24"/>
          <w:szCs w:val="24"/>
        </w:rPr>
        <w:t>h</w:t>
      </w:r>
      <w:r w:rsidR="00F03A1A" w:rsidRPr="004E6C50">
        <w:rPr>
          <w:rFonts w:ascii="Times New Roman" w:hAnsi="Times New Roman" w:cs="Times New Roman"/>
          <w:b w:val="0"/>
          <w:sz w:val="24"/>
          <w:szCs w:val="24"/>
        </w:rPr>
        <w:t>er</w:t>
      </w:r>
      <w:r w:rsidR="00F03A1A" w:rsidRPr="004E6C50">
        <w:rPr>
          <w:rFonts w:ascii="Times New Roman" w:hAnsi="Times New Roman" w:cs="Times New Roman"/>
          <w:b w:val="0"/>
          <w:w w:val="99"/>
          <w:sz w:val="24"/>
          <w:szCs w:val="24"/>
        </w:rPr>
        <w:t xml:space="preserve"> </w:t>
      </w:r>
      <w:r w:rsidR="00F03A1A" w:rsidRPr="004E6C50">
        <w:rPr>
          <w:rFonts w:ascii="Times New Roman" w:hAnsi="Times New Roman" w:cs="Times New Roman"/>
          <w:b w:val="0"/>
          <w:sz w:val="24"/>
          <w:szCs w:val="24"/>
        </w:rPr>
        <w:t>i</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f</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r</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ati</w:t>
      </w:r>
      <w:r w:rsidR="00F03A1A" w:rsidRPr="004E6C50">
        <w:rPr>
          <w:rFonts w:ascii="Times New Roman" w:hAnsi="Times New Roman" w:cs="Times New Roman"/>
          <w:b w:val="0"/>
          <w:spacing w:val="1"/>
          <w:sz w:val="24"/>
          <w:szCs w:val="24"/>
        </w:rPr>
        <w:t>on</w:t>
      </w:r>
      <w:r w:rsidR="00F03A1A" w:rsidRPr="004E6C50">
        <w:rPr>
          <w:rFonts w:ascii="Times New Roman" w:hAnsi="Times New Roman" w:cs="Times New Roman"/>
          <w:b w:val="0"/>
          <w:sz w:val="24"/>
          <w:szCs w:val="24"/>
        </w:rPr>
        <w:t>,</w:t>
      </w:r>
      <w:r w:rsidR="00F03A1A" w:rsidRPr="004E6C50">
        <w:rPr>
          <w:rFonts w:ascii="Times New Roman" w:hAnsi="Times New Roman" w:cs="Times New Roman"/>
          <w:b w:val="0"/>
          <w:spacing w:val="-5"/>
          <w:sz w:val="24"/>
          <w:szCs w:val="24"/>
        </w:rPr>
        <w:t xml:space="preserve"> </w:t>
      </w:r>
      <w:r w:rsidR="00F03A1A" w:rsidRPr="004E6C50">
        <w:rPr>
          <w:rFonts w:ascii="Times New Roman" w:hAnsi="Times New Roman" w:cs="Times New Roman"/>
          <w:b w:val="0"/>
          <w:spacing w:val="1"/>
          <w:sz w:val="24"/>
          <w:szCs w:val="24"/>
        </w:rPr>
        <w:t>b</w:t>
      </w:r>
      <w:r w:rsidR="00F03A1A" w:rsidRPr="004E6C50">
        <w:rPr>
          <w:rFonts w:ascii="Times New Roman" w:hAnsi="Times New Roman" w:cs="Times New Roman"/>
          <w:b w:val="0"/>
          <w:sz w:val="24"/>
          <w:szCs w:val="24"/>
        </w:rPr>
        <w:t>y</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1"/>
          <w:sz w:val="24"/>
          <w:szCs w:val="24"/>
        </w:rPr>
        <w:t>h</w:t>
      </w:r>
      <w:r w:rsidR="00F03A1A" w:rsidRPr="004E6C50">
        <w:rPr>
          <w:rFonts w:ascii="Times New Roman" w:hAnsi="Times New Roman" w:cs="Times New Roman"/>
          <w:b w:val="0"/>
          <w:sz w:val="24"/>
          <w:szCs w:val="24"/>
        </w:rPr>
        <w:t>e</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pacing w:val="1"/>
          <w:sz w:val="24"/>
          <w:szCs w:val="24"/>
        </w:rPr>
        <w:t>u</w:t>
      </w:r>
      <w:r w:rsidR="00F03A1A" w:rsidRPr="004E6C50">
        <w:rPr>
          <w:rFonts w:ascii="Times New Roman" w:hAnsi="Times New Roman" w:cs="Times New Roman"/>
          <w:b w:val="0"/>
          <w:sz w:val="24"/>
          <w:szCs w:val="24"/>
        </w:rPr>
        <w:t>se</w:t>
      </w:r>
      <w:r w:rsidR="00F03A1A" w:rsidRPr="004E6C50">
        <w:rPr>
          <w:rFonts w:ascii="Times New Roman" w:hAnsi="Times New Roman" w:cs="Times New Roman"/>
          <w:b w:val="0"/>
          <w:spacing w:val="-4"/>
          <w:sz w:val="24"/>
          <w:szCs w:val="24"/>
        </w:rPr>
        <w:t xml:space="preserve"> </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f</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y</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ea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s</w:t>
      </w:r>
      <w:r w:rsidR="00F03A1A" w:rsidRPr="004E6C50">
        <w:rPr>
          <w:rFonts w:ascii="Times New Roman" w:hAnsi="Times New Roman" w:cs="Times New Roman"/>
          <w:b w:val="0"/>
          <w:spacing w:val="-4"/>
          <w:sz w:val="24"/>
          <w:szCs w:val="24"/>
        </w:rPr>
        <w:t xml:space="preserve"> </w:t>
      </w:r>
      <w:r w:rsidR="00F03A1A" w:rsidRPr="004E6C50">
        <w:rPr>
          <w:rFonts w:ascii="Times New Roman" w:hAnsi="Times New Roman" w:cs="Times New Roman"/>
          <w:b w:val="0"/>
          <w:spacing w:val="1"/>
          <w:sz w:val="24"/>
          <w:szCs w:val="24"/>
        </w:rPr>
        <w:t>bu</w:t>
      </w:r>
      <w:r w:rsidR="00F03A1A" w:rsidRPr="004E6C50">
        <w:rPr>
          <w:rFonts w:ascii="Times New Roman" w:hAnsi="Times New Roman" w:cs="Times New Roman"/>
          <w:b w:val="0"/>
          <w:sz w:val="24"/>
          <w:szCs w:val="24"/>
        </w:rPr>
        <w:t xml:space="preserve">t </w:t>
      </w:r>
      <w:r w:rsidR="00F03A1A" w:rsidRPr="004E6C50">
        <w:rPr>
          <w:rFonts w:ascii="Times New Roman" w:hAnsi="Times New Roman" w:cs="Times New Roman"/>
          <w:b w:val="0"/>
          <w:spacing w:val="1"/>
          <w:sz w:val="24"/>
          <w:szCs w:val="24"/>
        </w:rPr>
        <w:t>no</w:t>
      </w:r>
      <w:r w:rsidR="00F03A1A" w:rsidRPr="004E6C50">
        <w:rPr>
          <w:rFonts w:ascii="Times New Roman" w:hAnsi="Times New Roman" w:cs="Times New Roman"/>
          <w:b w:val="0"/>
          <w:sz w:val="24"/>
          <w:szCs w:val="24"/>
        </w:rPr>
        <w:t>t</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li</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ited</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to</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pacing w:val="1"/>
          <w:sz w:val="24"/>
          <w:szCs w:val="24"/>
        </w:rPr>
        <w:t>w</w:t>
      </w:r>
      <w:r w:rsidR="00F03A1A" w:rsidRPr="004E6C50">
        <w:rPr>
          <w:rFonts w:ascii="Times New Roman" w:hAnsi="Times New Roman" w:cs="Times New Roman"/>
          <w:b w:val="0"/>
          <w:sz w:val="24"/>
          <w:szCs w:val="24"/>
        </w:rPr>
        <w:t>ire,</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ca</w:t>
      </w:r>
      <w:r w:rsidR="00F03A1A" w:rsidRPr="004E6C50">
        <w:rPr>
          <w:rFonts w:ascii="Times New Roman" w:hAnsi="Times New Roman" w:cs="Times New Roman"/>
          <w:b w:val="0"/>
          <w:spacing w:val="1"/>
          <w:sz w:val="24"/>
          <w:szCs w:val="24"/>
        </w:rPr>
        <w:t>b</w:t>
      </w:r>
      <w:r w:rsidR="00F03A1A" w:rsidRPr="004E6C50">
        <w:rPr>
          <w:rFonts w:ascii="Times New Roman" w:hAnsi="Times New Roman" w:cs="Times New Roman"/>
          <w:b w:val="0"/>
          <w:sz w:val="24"/>
          <w:szCs w:val="24"/>
        </w:rPr>
        <w:t>le,</w:t>
      </w:r>
      <w:r w:rsidR="00F03A1A" w:rsidRPr="004E6C50">
        <w:rPr>
          <w:rFonts w:ascii="Times New Roman" w:hAnsi="Times New Roman" w:cs="Times New Roman"/>
          <w:b w:val="0"/>
          <w:spacing w:val="-4"/>
          <w:sz w:val="24"/>
          <w:szCs w:val="24"/>
        </w:rPr>
        <w:t xml:space="preserve"> </w:t>
      </w:r>
      <w:r w:rsidR="00F03A1A" w:rsidRPr="004E6C50">
        <w:rPr>
          <w:rFonts w:ascii="Times New Roman" w:hAnsi="Times New Roman" w:cs="Times New Roman"/>
          <w:b w:val="0"/>
          <w:sz w:val="24"/>
          <w:szCs w:val="24"/>
        </w:rPr>
        <w:t>fi</w:t>
      </w:r>
      <w:r w:rsidR="00F03A1A" w:rsidRPr="004E6C50">
        <w:rPr>
          <w:rFonts w:ascii="Times New Roman" w:hAnsi="Times New Roman" w:cs="Times New Roman"/>
          <w:b w:val="0"/>
          <w:spacing w:val="1"/>
          <w:sz w:val="24"/>
          <w:szCs w:val="24"/>
        </w:rPr>
        <w:t>b</w:t>
      </w:r>
      <w:r w:rsidR="00F03A1A" w:rsidRPr="004E6C50">
        <w:rPr>
          <w:rFonts w:ascii="Times New Roman" w:hAnsi="Times New Roman" w:cs="Times New Roman"/>
          <w:b w:val="0"/>
          <w:sz w:val="24"/>
          <w:szCs w:val="24"/>
        </w:rPr>
        <w:t>er</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pacing w:val="1"/>
          <w:sz w:val="24"/>
          <w:szCs w:val="24"/>
        </w:rPr>
        <w:t>op</w:t>
      </w:r>
      <w:r w:rsidR="00F03A1A" w:rsidRPr="004E6C50">
        <w:rPr>
          <w:rFonts w:ascii="Times New Roman" w:hAnsi="Times New Roman" w:cs="Times New Roman"/>
          <w:b w:val="0"/>
          <w:sz w:val="24"/>
          <w:szCs w:val="24"/>
        </w:rPr>
        <w:t>tical</w:t>
      </w:r>
      <w:r w:rsidR="00F03A1A" w:rsidRPr="004E6C50">
        <w:rPr>
          <w:rFonts w:ascii="Times New Roman" w:hAnsi="Times New Roman" w:cs="Times New Roman"/>
          <w:b w:val="0"/>
          <w:spacing w:val="-3"/>
          <w:sz w:val="24"/>
          <w:szCs w:val="24"/>
        </w:rPr>
        <w:t xml:space="preserve"> </w:t>
      </w:r>
      <w:r w:rsidR="00F03A1A" w:rsidRPr="004E6C50">
        <w:rPr>
          <w:rFonts w:ascii="Times New Roman" w:hAnsi="Times New Roman" w:cs="Times New Roman"/>
          <w:b w:val="0"/>
          <w:sz w:val="24"/>
          <w:szCs w:val="24"/>
        </w:rPr>
        <w:t>ca</w:t>
      </w:r>
      <w:r w:rsidR="00F03A1A" w:rsidRPr="004E6C50">
        <w:rPr>
          <w:rFonts w:ascii="Times New Roman" w:hAnsi="Times New Roman" w:cs="Times New Roman"/>
          <w:b w:val="0"/>
          <w:spacing w:val="1"/>
          <w:sz w:val="24"/>
          <w:szCs w:val="24"/>
        </w:rPr>
        <w:t>b</w:t>
      </w:r>
      <w:r w:rsidR="00F03A1A" w:rsidRPr="004E6C50">
        <w:rPr>
          <w:rFonts w:ascii="Times New Roman" w:hAnsi="Times New Roman" w:cs="Times New Roman"/>
          <w:b w:val="0"/>
          <w:sz w:val="24"/>
          <w:szCs w:val="24"/>
        </w:rPr>
        <w:t xml:space="preserve">le, </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icr</w:t>
      </w:r>
      <w:r w:rsidR="00F03A1A" w:rsidRPr="004E6C50">
        <w:rPr>
          <w:rFonts w:ascii="Times New Roman" w:hAnsi="Times New Roman" w:cs="Times New Roman"/>
          <w:b w:val="0"/>
          <w:spacing w:val="1"/>
          <w:sz w:val="24"/>
          <w:szCs w:val="24"/>
        </w:rPr>
        <w:t>ow</w:t>
      </w:r>
      <w:r w:rsidR="00F03A1A" w:rsidRPr="004E6C50">
        <w:rPr>
          <w:rFonts w:ascii="Times New Roman" w:hAnsi="Times New Roman" w:cs="Times New Roman"/>
          <w:b w:val="0"/>
          <w:sz w:val="24"/>
          <w:szCs w:val="24"/>
        </w:rPr>
        <w:t>ave,</w:t>
      </w:r>
      <w:r w:rsidR="00F03A1A" w:rsidRPr="004E6C50">
        <w:rPr>
          <w:rFonts w:ascii="Times New Roman" w:hAnsi="Times New Roman" w:cs="Times New Roman"/>
          <w:b w:val="0"/>
          <w:spacing w:val="-6"/>
          <w:sz w:val="24"/>
          <w:szCs w:val="24"/>
        </w:rPr>
        <w:t xml:space="preserve"> </w:t>
      </w:r>
      <w:r w:rsidR="00F03A1A" w:rsidRPr="004E6C50">
        <w:rPr>
          <w:rFonts w:ascii="Times New Roman" w:hAnsi="Times New Roman" w:cs="Times New Roman"/>
          <w:b w:val="0"/>
          <w:sz w:val="24"/>
          <w:szCs w:val="24"/>
        </w:rPr>
        <w:t>ra</w:t>
      </w:r>
      <w:r w:rsidR="00F03A1A" w:rsidRPr="004E6C50">
        <w:rPr>
          <w:rFonts w:ascii="Times New Roman" w:hAnsi="Times New Roman" w:cs="Times New Roman"/>
          <w:b w:val="0"/>
          <w:spacing w:val="1"/>
          <w:sz w:val="24"/>
          <w:szCs w:val="24"/>
        </w:rPr>
        <w:t>d</w:t>
      </w:r>
      <w:r w:rsidR="00F03A1A" w:rsidRPr="004E6C50">
        <w:rPr>
          <w:rFonts w:ascii="Times New Roman" w:hAnsi="Times New Roman" w:cs="Times New Roman"/>
          <w:b w:val="0"/>
          <w:sz w:val="24"/>
          <w:szCs w:val="24"/>
        </w:rPr>
        <w:t>io</w:t>
      </w:r>
      <w:r w:rsidR="00F03A1A" w:rsidRPr="004E6C50">
        <w:rPr>
          <w:rFonts w:ascii="Times New Roman" w:hAnsi="Times New Roman" w:cs="Times New Roman"/>
          <w:b w:val="0"/>
          <w:spacing w:val="-5"/>
          <w:sz w:val="24"/>
          <w:szCs w:val="24"/>
        </w:rPr>
        <w:t xml:space="preserve"> </w:t>
      </w:r>
      <w:r w:rsidR="00F03A1A" w:rsidRPr="004E6C50">
        <w:rPr>
          <w:rFonts w:ascii="Times New Roman" w:hAnsi="Times New Roman" w:cs="Times New Roman"/>
          <w:b w:val="0"/>
          <w:spacing w:val="1"/>
          <w:sz w:val="24"/>
          <w:szCs w:val="24"/>
        </w:rPr>
        <w:t>w</w:t>
      </w:r>
      <w:r w:rsidR="00F03A1A" w:rsidRPr="004E6C50">
        <w:rPr>
          <w:rFonts w:ascii="Times New Roman" w:hAnsi="Times New Roman" w:cs="Times New Roman"/>
          <w:b w:val="0"/>
          <w:sz w:val="24"/>
          <w:szCs w:val="24"/>
        </w:rPr>
        <w:t xml:space="preserve">ave, Voice over Internet Protocol (VoIP), </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r</w:t>
      </w:r>
      <w:r w:rsidR="00F03A1A" w:rsidRPr="004E6C50">
        <w:rPr>
          <w:rFonts w:ascii="Times New Roman" w:hAnsi="Times New Roman" w:cs="Times New Roman"/>
          <w:b w:val="0"/>
          <w:spacing w:val="-5"/>
          <w:sz w:val="24"/>
          <w:szCs w:val="24"/>
        </w:rPr>
        <w:t xml:space="preserve"> </w:t>
      </w:r>
      <w:r w:rsidR="00F03A1A" w:rsidRPr="004E6C50">
        <w:rPr>
          <w:rFonts w:ascii="Times New Roman" w:hAnsi="Times New Roman" w:cs="Times New Roman"/>
          <w:b w:val="0"/>
          <w:sz w:val="24"/>
          <w:szCs w:val="24"/>
        </w:rPr>
        <w:t>a</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y</w:t>
      </w:r>
      <w:r w:rsidR="00F03A1A" w:rsidRPr="004E6C50">
        <w:rPr>
          <w:rFonts w:ascii="Times New Roman" w:hAnsi="Times New Roman" w:cs="Times New Roman"/>
          <w:b w:val="0"/>
          <w:spacing w:val="-5"/>
          <w:sz w:val="24"/>
          <w:szCs w:val="24"/>
        </w:rPr>
        <w:t xml:space="preserve"> </w:t>
      </w:r>
      <w:r w:rsidR="00F03A1A" w:rsidRPr="004E6C50">
        <w:rPr>
          <w:rFonts w:ascii="Times New Roman" w:hAnsi="Times New Roman" w:cs="Times New Roman"/>
          <w:b w:val="0"/>
          <w:sz w:val="24"/>
          <w:szCs w:val="24"/>
        </w:rPr>
        <w:t>c</w:t>
      </w:r>
      <w:r w:rsidR="00F03A1A" w:rsidRPr="004E6C50">
        <w:rPr>
          <w:rFonts w:ascii="Times New Roman" w:hAnsi="Times New Roman" w:cs="Times New Roman"/>
          <w:b w:val="0"/>
          <w:spacing w:val="1"/>
          <w:sz w:val="24"/>
          <w:szCs w:val="24"/>
        </w:rPr>
        <w:t>omb</w:t>
      </w:r>
      <w:r w:rsidR="00F03A1A" w:rsidRPr="004E6C50">
        <w:rPr>
          <w:rFonts w:ascii="Times New Roman" w:hAnsi="Times New Roman" w:cs="Times New Roman"/>
          <w:b w:val="0"/>
          <w:sz w:val="24"/>
          <w:szCs w:val="24"/>
        </w:rPr>
        <w:t>i</w:t>
      </w:r>
      <w:r w:rsidR="00F03A1A" w:rsidRPr="004E6C50">
        <w:rPr>
          <w:rFonts w:ascii="Times New Roman" w:hAnsi="Times New Roman" w:cs="Times New Roman"/>
          <w:b w:val="0"/>
          <w:spacing w:val="1"/>
          <w:sz w:val="24"/>
          <w:szCs w:val="24"/>
        </w:rPr>
        <w:t>n</w:t>
      </w:r>
      <w:r w:rsidR="00F03A1A" w:rsidRPr="004E6C50">
        <w:rPr>
          <w:rFonts w:ascii="Times New Roman" w:hAnsi="Times New Roman" w:cs="Times New Roman"/>
          <w:b w:val="0"/>
          <w:sz w:val="24"/>
          <w:szCs w:val="24"/>
        </w:rPr>
        <w:t>ati</w:t>
      </w:r>
      <w:r w:rsidR="00F03A1A" w:rsidRPr="004E6C50">
        <w:rPr>
          <w:rFonts w:ascii="Times New Roman" w:hAnsi="Times New Roman" w:cs="Times New Roman"/>
          <w:b w:val="0"/>
          <w:spacing w:val="1"/>
          <w:sz w:val="24"/>
          <w:szCs w:val="24"/>
        </w:rPr>
        <w:t>on</w:t>
      </w:r>
      <w:r w:rsidR="00F03A1A" w:rsidRPr="004E6C50">
        <w:rPr>
          <w:rFonts w:ascii="Times New Roman" w:hAnsi="Times New Roman" w:cs="Times New Roman"/>
          <w:b w:val="0"/>
          <w:sz w:val="24"/>
          <w:szCs w:val="24"/>
        </w:rPr>
        <w:t xml:space="preserve">s </w:t>
      </w:r>
      <w:r w:rsidR="00F03A1A" w:rsidRPr="004E6C50">
        <w:rPr>
          <w:rFonts w:ascii="Times New Roman" w:hAnsi="Times New Roman" w:cs="Times New Roman"/>
          <w:b w:val="0"/>
          <w:spacing w:val="1"/>
          <w:sz w:val="24"/>
          <w:szCs w:val="24"/>
        </w:rPr>
        <w:t>o</w:t>
      </w:r>
      <w:r w:rsidR="00F03A1A" w:rsidRPr="004E6C50">
        <w:rPr>
          <w:rFonts w:ascii="Times New Roman" w:hAnsi="Times New Roman" w:cs="Times New Roman"/>
          <w:b w:val="0"/>
          <w:sz w:val="24"/>
          <w:szCs w:val="24"/>
        </w:rPr>
        <w:t>f</w:t>
      </w:r>
      <w:r w:rsidR="00F03A1A" w:rsidRPr="004E6C50">
        <w:rPr>
          <w:rFonts w:ascii="Times New Roman" w:hAnsi="Times New Roman" w:cs="Times New Roman"/>
          <w:b w:val="0"/>
          <w:spacing w:val="-8"/>
          <w:sz w:val="24"/>
          <w:szCs w:val="24"/>
        </w:rPr>
        <w:t xml:space="preserve"> </w:t>
      </w:r>
      <w:r w:rsidR="00F03A1A" w:rsidRPr="004E6C50">
        <w:rPr>
          <w:rFonts w:ascii="Times New Roman" w:hAnsi="Times New Roman" w:cs="Times New Roman"/>
          <w:b w:val="0"/>
          <w:sz w:val="24"/>
          <w:szCs w:val="24"/>
        </w:rPr>
        <w:t>s</w:t>
      </w:r>
      <w:r w:rsidR="00F03A1A" w:rsidRPr="004E6C50">
        <w:rPr>
          <w:rFonts w:ascii="Times New Roman" w:hAnsi="Times New Roman" w:cs="Times New Roman"/>
          <w:b w:val="0"/>
          <w:spacing w:val="1"/>
          <w:sz w:val="24"/>
          <w:szCs w:val="24"/>
        </w:rPr>
        <w:t>u</w:t>
      </w:r>
      <w:r w:rsidR="00F03A1A" w:rsidRPr="004E6C50">
        <w:rPr>
          <w:rFonts w:ascii="Times New Roman" w:hAnsi="Times New Roman" w:cs="Times New Roman"/>
          <w:b w:val="0"/>
          <w:sz w:val="24"/>
          <w:szCs w:val="24"/>
        </w:rPr>
        <w:t>ch</w:t>
      </w:r>
      <w:r w:rsidR="00F03A1A" w:rsidRPr="004E6C50">
        <w:rPr>
          <w:rFonts w:ascii="Times New Roman" w:hAnsi="Times New Roman" w:cs="Times New Roman"/>
          <w:b w:val="0"/>
          <w:spacing w:val="-8"/>
          <w:sz w:val="24"/>
          <w:szCs w:val="24"/>
        </w:rPr>
        <w:t xml:space="preserve"> </w:t>
      </w:r>
      <w:r w:rsidR="00F03A1A" w:rsidRPr="004E6C50">
        <w:rPr>
          <w:rFonts w:ascii="Times New Roman" w:hAnsi="Times New Roman" w:cs="Times New Roman"/>
          <w:b w:val="0"/>
          <w:spacing w:val="1"/>
          <w:sz w:val="24"/>
          <w:szCs w:val="24"/>
        </w:rPr>
        <w:t>m</w:t>
      </w:r>
      <w:r w:rsidR="00F03A1A" w:rsidRPr="004E6C50">
        <w:rPr>
          <w:rFonts w:ascii="Times New Roman" w:hAnsi="Times New Roman" w:cs="Times New Roman"/>
          <w:b w:val="0"/>
          <w:sz w:val="24"/>
          <w:szCs w:val="24"/>
        </w:rPr>
        <w:t>e</w:t>
      </w:r>
      <w:r w:rsidR="00F03A1A" w:rsidRPr="004E6C50">
        <w:rPr>
          <w:rFonts w:ascii="Times New Roman" w:hAnsi="Times New Roman" w:cs="Times New Roman"/>
          <w:b w:val="0"/>
          <w:spacing w:val="1"/>
          <w:sz w:val="24"/>
          <w:szCs w:val="24"/>
        </w:rPr>
        <w:t>d</w:t>
      </w:r>
      <w:r w:rsidR="00F03A1A" w:rsidRPr="004E6C50">
        <w:rPr>
          <w:rFonts w:ascii="Times New Roman" w:hAnsi="Times New Roman" w:cs="Times New Roman"/>
          <w:b w:val="0"/>
          <w:sz w:val="24"/>
          <w:szCs w:val="24"/>
        </w:rPr>
        <w:t>ia</w:t>
      </w:r>
      <w:r w:rsidR="00F7219B" w:rsidRPr="004E6C50">
        <w:rPr>
          <w:rFonts w:ascii="Times New Roman" w:hAnsi="Times New Roman" w:cs="Times New Roman"/>
          <w:b w:val="0"/>
          <w:sz w:val="24"/>
          <w:szCs w:val="24"/>
        </w:rPr>
        <w:t>, i</w:t>
      </w:r>
      <w:r w:rsidR="00F7219B" w:rsidRPr="004E6C50">
        <w:rPr>
          <w:rFonts w:ascii="Times New Roman" w:hAnsi="Times New Roman" w:cs="Times New Roman"/>
          <w:b w:val="0"/>
          <w:spacing w:val="1"/>
          <w:sz w:val="24"/>
          <w:szCs w:val="24"/>
        </w:rPr>
        <w:t>n</w:t>
      </w:r>
      <w:r w:rsidR="00F7219B" w:rsidRPr="004E6C50">
        <w:rPr>
          <w:rFonts w:ascii="Times New Roman" w:hAnsi="Times New Roman" w:cs="Times New Roman"/>
          <w:b w:val="0"/>
          <w:sz w:val="24"/>
          <w:szCs w:val="24"/>
        </w:rPr>
        <w:t>cl</w:t>
      </w:r>
      <w:r w:rsidR="00F7219B" w:rsidRPr="004E6C50">
        <w:rPr>
          <w:rFonts w:ascii="Times New Roman" w:hAnsi="Times New Roman" w:cs="Times New Roman"/>
          <w:b w:val="0"/>
          <w:spacing w:val="1"/>
          <w:sz w:val="24"/>
          <w:szCs w:val="24"/>
        </w:rPr>
        <w:t>ud</w:t>
      </w:r>
      <w:r w:rsidR="00F7219B" w:rsidRPr="004E6C50">
        <w:rPr>
          <w:rFonts w:ascii="Times New Roman" w:hAnsi="Times New Roman" w:cs="Times New Roman"/>
          <w:b w:val="0"/>
          <w:sz w:val="24"/>
          <w:szCs w:val="24"/>
        </w:rPr>
        <w:t>i</w:t>
      </w:r>
      <w:r w:rsidR="00F7219B" w:rsidRPr="004E6C50">
        <w:rPr>
          <w:rFonts w:ascii="Times New Roman" w:hAnsi="Times New Roman" w:cs="Times New Roman"/>
          <w:b w:val="0"/>
          <w:spacing w:val="1"/>
          <w:sz w:val="24"/>
          <w:szCs w:val="24"/>
        </w:rPr>
        <w:t>n</w:t>
      </w:r>
      <w:r w:rsidR="00F7219B" w:rsidRPr="004E6C50">
        <w:rPr>
          <w:rFonts w:ascii="Times New Roman" w:hAnsi="Times New Roman" w:cs="Times New Roman"/>
          <w:b w:val="0"/>
          <w:sz w:val="24"/>
          <w:szCs w:val="24"/>
        </w:rPr>
        <w:t>g</w:t>
      </w:r>
      <w:r w:rsidR="00F7219B" w:rsidRPr="004E6C50">
        <w:rPr>
          <w:rFonts w:ascii="Times New Roman" w:hAnsi="Times New Roman" w:cs="Times New Roman"/>
          <w:b w:val="0"/>
          <w:spacing w:val="-4"/>
          <w:sz w:val="24"/>
          <w:szCs w:val="24"/>
        </w:rPr>
        <w:t xml:space="preserve"> </w:t>
      </w:r>
      <w:r w:rsidR="00F7219B" w:rsidRPr="004E6C50">
        <w:rPr>
          <w:rFonts w:ascii="Times New Roman" w:hAnsi="Times New Roman" w:cs="Times New Roman"/>
          <w:b w:val="0"/>
          <w:sz w:val="24"/>
          <w:szCs w:val="24"/>
        </w:rPr>
        <w:t>a</w:t>
      </w:r>
      <w:r w:rsidR="00F7219B" w:rsidRPr="004E6C50">
        <w:rPr>
          <w:rFonts w:ascii="Times New Roman" w:hAnsi="Times New Roman" w:cs="Times New Roman"/>
          <w:b w:val="0"/>
          <w:spacing w:val="1"/>
          <w:sz w:val="24"/>
          <w:szCs w:val="24"/>
        </w:rPr>
        <w:t>n</w:t>
      </w:r>
      <w:r w:rsidR="00F7219B" w:rsidRPr="004E6C50">
        <w:rPr>
          <w:rFonts w:ascii="Times New Roman" w:hAnsi="Times New Roman" w:cs="Times New Roman"/>
          <w:b w:val="0"/>
          <w:sz w:val="24"/>
          <w:szCs w:val="24"/>
        </w:rPr>
        <w:t>y</w:t>
      </w:r>
      <w:r w:rsidR="00F7219B" w:rsidRPr="004E6C50">
        <w:rPr>
          <w:rFonts w:ascii="Times New Roman" w:hAnsi="Times New Roman" w:cs="Times New Roman"/>
          <w:b w:val="0"/>
          <w:spacing w:val="-4"/>
          <w:sz w:val="24"/>
          <w:szCs w:val="24"/>
        </w:rPr>
        <w:t xml:space="preserve"> </w:t>
      </w:r>
      <w:r w:rsidR="00F7219B" w:rsidRPr="004E6C50">
        <w:rPr>
          <w:rFonts w:ascii="Times New Roman" w:hAnsi="Times New Roman" w:cs="Times New Roman"/>
          <w:b w:val="0"/>
          <w:sz w:val="24"/>
          <w:szCs w:val="24"/>
        </w:rPr>
        <w:t>f</w:t>
      </w:r>
      <w:r w:rsidR="00F7219B" w:rsidRPr="004E6C50">
        <w:rPr>
          <w:rFonts w:ascii="Times New Roman" w:hAnsi="Times New Roman" w:cs="Times New Roman"/>
          <w:b w:val="0"/>
          <w:spacing w:val="1"/>
          <w:sz w:val="24"/>
          <w:szCs w:val="24"/>
        </w:rPr>
        <w:t>o</w:t>
      </w:r>
      <w:r w:rsidR="00F7219B" w:rsidRPr="004E6C50">
        <w:rPr>
          <w:rFonts w:ascii="Times New Roman" w:hAnsi="Times New Roman" w:cs="Times New Roman"/>
          <w:b w:val="0"/>
          <w:sz w:val="24"/>
          <w:szCs w:val="24"/>
        </w:rPr>
        <w:t>rm</w:t>
      </w:r>
      <w:r w:rsidR="00F7219B" w:rsidRPr="004E6C50">
        <w:rPr>
          <w:rFonts w:ascii="Times New Roman" w:hAnsi="Times New Roman" w:cs="Times New Roman"/>
          <w:b w:val="0"/>
          <w:spacing w:val="-4"/>
          <w:sz w:val="24"/>
          <w:szCs w:val="24"/>
        </w:rPr>
        <w:t xml:space="preserve"> </w:t>
      </w:r>
      <w:r w:rsidR="00F7219B" w:rsidRPr="004E6C50">
        <w:rPr>
          <w:rFonts w:ascii="Times New Roman" w:hAnsi="Times New Roman" w:cs="Times New Roman"/>
          <w:b w:val="0"/>
          <w:spacing w:val="1"/>
          <w:sz w:val="24"/>
          <w:szCs w:val="24"/>
        </w:rPr>
        <w:t>o</w:t>
      </w:r>
      <w:r w:rsidR="00F7219B" w:rsidRPr="004E6C50">
        <w:rPr>
          <w:rFonts w:ascii="Times New Roman" w:hAnsi="Times New Roman" w:cs="Times New Roman"/>
          <w:b w:val="0"/>
          <w:sz w:val="24"/>
          <w:szCs w:val="24"/>
        </w:rPr>
        <w:t xml:space="preserve">f </w:t>
      </w:r>
      <w:r w:rsidR="00F7219B" w:rsidRPr="004E6C50">
        <w:rPr>
          <w:rFonts w:ascii="Times New Roman" w:hAnsi="Times New Roman" w:cs="Times New Roman"/>
          <w:b w:val="0"/>
          <w:spacing w:val="1"/>
          <w:sz w:val="24"/>
          <w:szCs w:val="24"/>
        </w:rPr>
        <w:t>mob</w:t>
      </w:r>
      <w:r w:rsidR="00F7219B" w:rsidRPr="004E6C50">
        <w:rPr>
          <w:rFonts w:ascii="Times New Roman" w:hAnsi="Times New Roman" w:cs="Times New Roman"/>
          <w:b w:val="0"/>
          <w:sz w:val="24"/>
          <w:szCs w:val="24"/>
        </w:rPr>
        <w:t>ile</w:t>
      </w:r>
      <w:r w:rsidR="00F7219B" w:rsidRPr="004E6C50">
        <w:rPr>
          <w:rFonts w:ascii="Times New Roman" w:hAnsi="Times New Roman" w:cs="Times New Roman"/>
          <w:b w:val="0"/>
          <w:spacing w:val="-13"/>
          <w:sz w:val="24"/>
          <w:szCs w:val="24"/>
        </w:rPr>
        <w:t xml:space="preserve"> </w:t>
      </w:r>
      <w:r w:rsidR="00F7219B" w:rsidRPr="004E6C50">
        <w:rPr>
          <w:rFonts w:ascii="Times New Roman" w:hAnsi="Times New Roman" w:cs="Times New Roman"/>
          <w:b w:val="0"/>
          <w:sz w:val="24"/>
          <w:szCs w:val="24"/>
        </w:rPr>
        <w:t>t</w:t>
      </w:r>
      <w:r w:rsidR="00F7219B" w:rsidRPr="004E6C50">
        <w:rPr>
          <w:rFonts w:ascii="Times New Roman" w:hAnsi="Times New Roman" w:cs="Times New Roman"/>
          <w:b w:val="0"/>
          <w:spacing w:val="1"/>
          <w:sz w:val="24"/>
          <w:szCs w:val="24"/>
        </w:rPr>
        <w:t>wo</w:t>
      </w:r>
      <w:r w:rsidR="00F7219B" w:rsidRPr="004E6C50">
        <w:rPr>
          <w:rFonts w:ascii="Times New Roman" w:hAnsi="Times New Roman" w:cs="Times New Roman"/>
          <w:b w:val="0"/>
          <w:sz w:val="24"/>
          <w:szCs w:val="24"/>
        </w:rPr>
        <w:t>-</w:t>
      </w:r>
      <w:r w:rsidR="00F7219B" w:rsidRPr="004E6C50">
        <w:rPr>
          <w:rFonts w:ascii="Times New Roman" w:hAnsi="Times New Roman" w:cs="Times New Roman"/>
          <w:b w:val="0"/>
          <w:spacing w:val="1"/>
          <w:sz w:val="24"/>
          <w:szCs w:val="24"/>
        </w:rPr>
        <w:lastRenderedPageBreak/>
        <w:t>w</w:t>
      </w:r>
      <w:r w:rsidR="00F7219B" w:rsidRPr="004E6C50">
        <w:rPr>
          <w:rFonts w:ascii="Times New Roman" w:hAnsi="Times New Roman" w:cs="Times New Roman"/>
          <w:b w:val="0"/>
          <w:sz w:val="24"/>
          <w:szCs w:val="24"/>
        </w:rPr>
        <w:t>ay</w:t>
      </w:r>
      <w:r w:rsidR="00F7219B" w:rsidRPr="004E6C50">
        <w:rPr>
          <w:rFonts w:ascii="Times New Roman" w:hAnsi="Times New Roman" w:cs="Times New Roman"/>
          <w:b w:val="0"/>
          <w:spacing w:val="-13"/>
          <w:sz w:val="24"/>
          <w:szCs w:val="24"/>
        </w:rPr>
        <w:t xml:space="preserve"> </w:t>
      </w:r>
      <w:r w:rsidR="00F7219B" w:rsidRPr="004E6C50">
        <w:rPr>
          <w:rFonts w:ascii="Times New Roman" w:hAnsi="Times New Roman" w:cs="Times New Roman"/>
          <w:b w:val="0"/>
          <w:sz w:val="24"/>
          <w:szCs w:val="24"/>
        </w:rPr>
        <w:t>c</w:t>
      </w:r>
      <w:r w:rsidR="00F7219B" w:rsidRPr="004E6C50">
        <w:rPr>
          <w:rFonts w:ascii="Times New Roman" w:hAnsi="Times New Roman" w:cs="Times New Roman"/>
          <w:b w:val="0"/>
          <w:spacing w:val="1"/>
          <w:sz w:val="24"/>
          <w:szCs w:val="24"/>
        </w:rPr>
        <w:t>ommun</w:t>
      </w:r>
      <w:r w:rsidR="00F7219B" w:rsidRPr="004E6C50">
        <w:rPr>
          <w:rFonts w:ascii="Times New Roman" w:hAnsi="Times New Roman" w:cs="Times New Roman"/>
          <w:b w:val="0"/>
          <w:sz w:val="24"/>
          <w:szCs w:val="24"/>
        </w:rPr>
        <w:t>icati</w:t>
      </w:r>
      <w:r w:rsidR="00F7219B" w:rsidRPr="004E6C50">
        <w:rPr>
          <w:rFonts w:ascii="Times New Roman" w:hAnsi="Times New Roman" w:cs="Times New Roman"/>
          <w:b w:val="0"/>
          <w:spacing w:val="1"/>
          <w:sz w:val="24"/>
          <w:szCs w:val="24"/>
        </w:rPr>
        <w:t>on</w:t>
      </w:r>
      <w:r w:rsidR="00F03A1A" w:rsidRPr="004E6C50">
        <w:rPr>
          <w:rFonts w:ascii="Times New Roman" w:hAnsi="Times New Roman" w:cs="Times New Roman"/>
          <w:b w:val="0"/>
          <w:sz w:val="24"/>
          <w:szCs w:val="24"/>
        </w:rPr>
        <w:t>.</w:t>
      </w:r>
      <w:r w:rsidR="00F7219B" w:rsidRPr="004E6C50">
        <w:rPr>
          <w:rFonts w:ascii="Times New Roman" w:hAnsi="Times New Roman" w:cs="Times New Roman"/>
          <w:b w:val="0"/>
          <w:sz w:val="24"/>
          <w:szCs w:val="24"/>
        </w:rPr>
        <w:t xml:space="preserve">  </w:t>
      </w:r>
    </w:p>
    <w:p w:rsidR="00F04A9F" w:rsidRPr="004E6C50" w:rsidRDefault="00F04A9F" w:rsidP="00F04A9F">
      <w:pPr>
        <w:pStyle w:val="BodyText"/>
        <w:spacing w:before="0"/>
        <w:rPr>
          <w:rFonts w:ascii="Times New Roman" w:hAnsi="Times New Roman" w:cs="Times New Roman"/>
          <w:b w:val="0"/>
          <w:sz w:val="24"/>
          <w:szCs w:val="24"/>
        </w:rPr>
      </w:pPr>
    </w:p>
    <w:p w:rsidR="001F1CF8" w:rsidRPr="004E6C50" w:rsidRDefault="00FD2609" w:rsidP="004E6C50">
      <w:pPr>
        <w:pStyle w:val="BodyText"/>
        <w:spacing w:before="0"/>
        <w:ind w:left="1440"/>
        <w:rPr>
          <w:rFonts w:ascii="Times New Roman" w:hAnsi="Times New Roman" w:cs="Times New Roman"/>
          <w:b w:val="0"/>
          <w:sz w:val="24"/>
          <w:szCs w:val="24"/>
        </w:rPr>
      </w:pPr>
      <w:r w:rsidRPr="004E6C50">
        <w:rPr>
          <w:rFonts w:ascii="Times New Roman" w:hAnsi="Times New Roman" w:cs="Times New Roman"/>
          <w:b w:val="0"/>
          <w:sz w:val="24"/>
          <w:szCs w:val="24"/>
        </w:rPr>
        <w:t xml:space="preserve">** </w:t>
      </w:r>
      <w:r w:rsidR="004332A1" w:rsidRPr="004E6C50">
        <w:rPr>
          <w:rFonts w:ascii="Times New Roman" w:hAnsi="Times New Roman" w:cs="Times New Roman"/>
          <w:b w:val="0"/>
          <w:sz w:val="24"/>
          <w:szCs w:val="24"/>
        </w:rPr>
        <w:t>Drafter’s Note: Municipalities may consider adding</w:t>
      </w:r>
      <w:r w:rsidR="00D35073">
        <w:rPr>
          <w:rFonts w:ascii="Times New Roman" w:hAnsi="Times New Roman" w:cs="Times New Roman"/>
          <w:b w:val="0"/>
          <w:sz w:val="24"/>
          <w:szCs w:val="24"/>
        </w:rPr>
        <w:t>,</w:t>
      </w:r>
      <w:r w:rsidR="004332A1" w:rsidRPr="004E6C50">
        <w:rPr>
          <w:rFonts w:ascii="Times New Roman" w:hAnsi="Times New Roman" w:cs="Times New Roman"/>
          <w:b w:val="0"/>
          <w:sz w:val="24"/>
          <w:szCs w:val="24"/>
        </w:rPr>
        <w:t xml:space="preserve"> </w:t>
      </w:r>
      <w:r w:rsidR="00D35073">
        <w:rPr>
          <w:rFonts w:ascii="Times New Roman" w:hAnsi="Times New Roman" w:cs="Times New Roman"/>
          <w:b w:val="0"/>
          <w:sz w:val="24"/>
          <w:szCs w:val="24"/>
        </w:rPr>
        <w:t>‘“Telecommunications service”</w:t>
      </w:r>
      <w:r w:rsidR="004332A1" w:rsidRPr="004E6C50">
        <w:rPr>
          <w:rFonts w:ascii="Times New Roman" w:hAnsi="Times New Roman" w:cs="Times New Roman"/>
          <w:b w:val="0"/>
          <w:sz w:val="24"/>
          <w:szCs w:val="24"/>
        </w:rPr>
        <w:t xml:space="preserve"> does not include separately stated non-transmission services which constitute computer processing applications used to act on th</w:t>
      </w:r>
      <w:r w:rsidR="00D35073">
        <w:rPr>
          <w:rFonts w:ascii="Times New Roman" w:hAnsi="Times New Roman" w:cs="Times New Roman"/>
          <w:b w:val="0"/>
          <w:sz w:val="24"/>
          <w:szCs w:val="24"/>
        </w:rPr>
        <w:t>e information to be transmitted’</w:t>
      </w:r>
      <w:r w:rsidR="004332A1" w:rsidRPr="004E6C50">
        <w:rPr>
          <w:rFonts w:ascii="Times New Roman" w:hAnsi="Times New Roman" w:cs="Times New Roman"/>
          <w:b w:val="0"/>
          <w:sz w:val="24"/>
          <w:szCs w:val="24"/>
        </w:rPr>
        <w:t xml:space="preserve"> to their exemption language.</w:t>
      </w:r>
      <w:r w:rsidR="00F03A1A" w:rsidRPr="004E6C50">
        <w:rPr>
          <w:rFonts w:ascii="Times New Roman" w:hAnsi="Times New Roman" w:cs="Times New Roman"/>
          <w:b w:val="0"/>
          <w:sz w:val="24"/>
          <w:szCs w:val="24"/>
        </w:rPr>
        <w:t xml:space="preserve"> </w:t>
      </w:r>
    </w:p>
    <w:p w:rsidR="00F04A9F" w:rsidRPr="004E6C50" w:rsidRDefault="00F04A9F" w:rsidP="00F04A9F">
      <w:pPr>
        <w:pStyle w:val="BodyText"/>
        <w:spacing w:before="0"/>
        <w:rPr>
          <w:rFonts w:ascii="Times New Roman" w:hAnsi="Times New Roman" w:cs="Times New Roman"/>
          <w:b w:val="0"/>
          <w:sz w:val="24"/>
          <w:szCs w:val="24"/>
        </w:rPr>
      </w:pPr>
    </w:p>
    <w:p w:rsidR="008242D9" w:rsidRPr="004E6C50" w:rsidRDefault="00A15772" w:rsidP="00672541">
      <w:pPr>
        <w:pStyle w:val="BodyText"/>
        <w:numPr>
          <w:ilvl w:val="0"/>
          <w:numId w:val="17"/>
        </w:numPr>
        <w:spacing w:before="0"/>
        <w:ind w:left="540" w:hanging="540"/>
        <w:rPr>
          <w:rFonts w:ascii="Times New Roman" w:eastAsia="Times New Roman" w:hAnsi="Times New Roman" w:cs="Times New Roman"/>
          <w:b w:val="0"/>
          <w:sz w:val="24"/>
          <w:szCs w:val="24"/>
        </w:rPr>
      </w:pPr>
      <w:r w:rsidRPr="004E6C50">
        <w:rPr>
          <w:rFonts w:ascii="Times New Roman" w:hAnsi="Times New Roman" w:cs="Times New Roman"/>
          <w:sz w:val="24"/>
          <w:szCs w:val="24"/>
        </w:rPr>
        <w:t>“</w:t>
      </w:r>
      <w:r w:rsidR="008242D9" w:rsidRPr="004E6C50">
        <w:rPr>
          <w:rFonts w:ascii="Times New Roman" w:hAnsi="Times New Roman" w:cs="Times New Roman"/>
          <w:bCs w:val="0"/>
          <w:sz w:val="24"/>
          <w:szCs w:val="24"/>
        </w:rPr>
        <w:t>Television &amp; Entertainment Services</w:t>
      </w:r>
      <w:r w:rsidRPr="004E6C50">
        <w:rPr>
          <w:rFonts w:ascii="Times New Roman" w:hAnsi="Times New Roman" w:cs="Times New Roman"/>
          <w:b w:val="0"/>
          <w:bCs w:val="0"/>
          <w:sz w:val="24"/>
          <w:szCs w:val="24"/>
        </w:rPr>
        <w:t>”</w:t>
      </w:r>
      <w:r w:rsidR="008242D9" w:rsidRPr="004E6C50">
        <w:rPr>
          <w:rFonts w:ascii="Times New Roman" w:hAnsi="Times New Roman" w:cs="Times New Roman"/>
          <w:b w:val="0"/>
          <w:bCs w:val="0"/>
          <w:sz w:val="24"/>
          <w:szCs w:val="24"/>
        </w:rPr>
        <w:t xml:space="preserve"> means audio or visual </w:t>
      </w:r>
      <w:proofErr w:type="gramStart"/>
      <w:r w:rsidR="008242D9" w:rsidRPr="004E6C50">
        <w:rPr>
          <w:rFonts w:ascii="Times New Roman" w:hAnsi="Times New Roman" w:cs="Times New Roman"/>
          <w:b w:val="0"/>
          <w:bCs w:val="0"/>
          <w:sz w:val="24"/>
          <w:szCs w:val="24"/>
        </w:rPr>
        <w:t>content, that</w:t>
      </w:r>
      <w:proofErr w:type="gramEnd"/>
      <w:r w:rsidR="008242D9" w:rsidRPr="004E6C50">
        <w:rPr>
          <w:rFonts w:ascii="Times New Roman" w:hAnsi="Times New Roman" w:cs="Times New Roman"/>
          <w:b w:val="0"/>
          <w:bCs w:val="0"/>
          <w:sz w:val="24"/>
          <w:szCs w:val="24"/>
        </w:rPr>
        <w:t xml:space="preserve"> can be transmitted electronically by any means, for which a charge is imposed</w:t>
      </w:r>
      <w:r w:rsidR="008242D9" w:rsidRPr="004E6C50">
        <w:rPr>
          <w:rFonts w:ascii="Times New Roman" w:eastAsia="Times New Roman" w:hAnsi="Times New Roman" w:cs="Times New Roman"/>
          <w:b w:val="0"/>
          <w:sz w:val="24"/>
          <w:szCs w:val="24"/>
        </w:rPr>
        <w:t>.</w:t>
      </w:r>
    </w:p>
    <w:p w:rsidR="00BD7234" w:rsidRPr="004E6C50" w:rsidRDefault="00BD7234"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BD7234" w:rsidRPr="004E6C50">
        <w:rPr>
          <w:rFonts w:ascii="Times New Roman" w:hAnsi="Times New Roman" w:cs="Times New Roman"/>
          <w:b/>
          <w:sz w:val="24"/>
          <w:szCs w:val="24"/>
        </w:rPr>
        <w:t>Therapeutic Device</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BD7234" w:rsidRPr="004E6C50">
        <w:rPr>
          <w:rFonts w:ascii="Times New Roman" w:hAnsi="Times New Roman" w:cs="Times New Roman"/>
          <w:sz w:val="24"/>
          <w:szCs w:val="24"/>
        </w:rPr>
        <w:t>means devices, appliances, or related accessories that correct or treat a human physical disability or surgically created abnormality</w:t>
      </w:r>
      <w:r w:rsidR="00A417F2" w:rsidRPr="004E6C50">
        <w:rPr>
          <w:rFonts w:ascii="Times New Roman" w:hAnsi="Times New Roman" w:cs="Times New Roman"/>
          <w:sz w:val="24"/>
          <w:szCs w:val="24"/>
        </w:rPr>
        <w:t>.</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FA091A" w:rsidRPr="004E6C50" w:rsidRDefault="00FA091A"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“Toll Free Telecommunications Service"</w:t>
      </w:r>
      <w:r w:rsidRPr="004E6C50">
        <w:rPr>
          <w:rFonts w:ascii="Times New Roman" w:hAnsi="Times New Roman" w:cs="Times New Roman"/>
          <w:sz w:val="24"/>
          <w:szCs w:val="24"/>
        </w:rPr>
        <w:t xml:space="preserve"> means </w:t>
      </w:r>
      <w:r w:rsidR="00D35073">
        <w:rPr>
          <w:rFonts w:ascii="Times New Roman" w:hAnsi="Times New Roman" w:cs="Times New Roman"/>
          <w:bCs/>
          <w:sz w:val="24"/>
          <w:szCs w:val="24"/>
        </w:rPr>
        <w:t>a Telecommunications Service</w:t>
      </w:r>
      <w:r w:rsidRPr="004E6C50">
        <w:rPr>
          <w:rFonts w:ascii="Times New Roman" w:hAnsi="Times New Roman" w:cs="Times New Roman"/>
          <w:bCs/>
          <w:sz w:val="24"/>
          <w:szCs w:val="24"/>
        </w:rPr>
        <w:t xml:space="preserve"> that allows a caller to dial a </w:t>
      </w:r>
      <w:r w:rsidRPr="004E6C50">
        <w:rPr>
          <w:rFonts w:ascii="Times New Roman" w:hAnsi="Times New Roman" w:cs="Times New Roman"/>
          <w:sz w:val="24"/>
          <w:szCs w:val="24"/>
        </w:rPr>
        <w:t>number without incurring a</w:t>
      </w:r>
      <w:r w:rsidR="00817869" w:rsidRPr="004E6C50">
        <w:rPr>
          <w:rFonts w:ascii="Times New Roman" w:hAnsi="Times New Roman" w:cs="Times New Roman"/>
          <w:sz w:val="24"/>
          <w:szCs w:val="24"/>
        </w:rPr>
        <w:t>n additional</w:t>
      </w:r>
      <w:r w:rsidRPr="004E6C50">
        <w:rPr>
          <w:rFonts w:ascii="Times New Roman" w:hAnsi="Times New Roman" w:cs="Times New Roman"/>
          <w:sz w:val="24"/>
          <w:szCs w:val="24"/>
        </w:rPr>
        <w:t xml:space="preserve"> charge for the call. </w:t>
      </w:r>
    </w:p>
    <w:p w:rsidR="00777FEE" w:rsidRPr="004E6C50" w:rsidRDefault="00777FEE" w:rsidP="00672541">
      <w:pPr>
        <w:spacing w:after="0" w:line="240" w:lineRule="auto"/>
        <w:ind w:left="540" w:hanging="540"/>
        <w:rPr>
          <w:rFonts w:ascii="Times New Roman" w:hAnsi="Times New Roman" w:cs="Times New Roman"/>
          <w:sz w:val="24"/>
          <w:szCs w:val="24"/>
        </w:rPr>
      </w:pPr>
    </w:p>
    <w:p w:rsidR="00BD7234" w:rsidRPr="004E6C50" w:rsidRDefault="00A15772"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Total</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Tax</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Liability</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means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the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total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penalties</w:t>
      </w:r>
      <w:r w:rsidR="006E4A34" w:rsidRPr="004E6C50">
        <w:rPr>
          <w:rFonts w:ascii="Times New Roman" w:hAnsi="Times New Roman" w:cs="Times New Roman"/>
          <w:sz w:val="24"/>
          <w:szCs w:val="24"/>
        </w:rPr>
        <w:t xml:space="preserve"> </w:t>
      </w:r>
      <w:r w:rsidR="00D46394" w:rsidRPr="004E6C50">
        <w:rPr>
          <w:rFonts w:ascii="Times New Roman" w:hAnsi="Times New Roman" w:cs="Times New Roman"/>
          <w:sz w:val="24"/>
          <w:szCs w:val="24"/>
        </w:rPr>
        <w:t>and/</w:t>
      </w:r>
      <w:r w:rsidR="003C2716" w:rsidRPr="004E6C50">
        <w:rPr>
          <w:rFonts w:ascii="Times New Roman" w:hAnsi="Times New Roman" w:cs="Times New Roman"/>
          <w:sz w:val="24"/>
          <w:szCs w:val="24"/>
        </w:rPr>
        <w:t>or</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interest</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owed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by</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taxpayer</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and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shall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include</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collected</w:t>
      </w:r>
      <w:r w:rsidR="00FD38D9"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in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excess</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of</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such</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tax</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computed</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on</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total</w:t>
      </w:r>
      <w:r w:rsidR="006E4A34" w:rsidRPr="004E6C50">
        <w:rPr>
          <w:rFonts w:ascii="Times New Roman" w:hAnsi="Times New Roman" w:cs="Times New Roman"/>
          <w:sz w:val="24"/>
          <w:szCs w:val="24"/>
        </w:rPr>
        <w:t xml:space="preserve"> </w:t>
      </w:r>
      <w:r w:rsidR="003C2716" w:rsidRPr="004E6C50">
        <w:rPr>
          <w:rFonts w:ascii="Times New Roman" w:hAnsi="Times New Roman" w:cs="Times New Roman"/>
          <w:sz w:val="24"/>
          <w:szCs w:val="24"/>
        </w:rPr>
        <w:t>sales.</w:t>
      </w:r>
      <w:r w:rsidR="00FD38D9" w:rsidRPr="004E6C50">
        <w:rPr>
          <w:rFonts w:ascii="Times New Roman" w:hAnsi="Times New Roman" w:cs="Times New Roman"/>
          <w:sz w:val="24"/>
          <w:szCs w:val="24"/>
        </w:rPr>
        <w:t xml:space="preserve"> </w:t>
      </w:r>
    </w:p>
    <w:p w:rsidR="00BD7234" w:rsidRPr="004E6C50" w:rsidRDefault="00BD7234" w:rsidP="00672541">
      <w:pPr>
        <w:spacing w:after="0" w:line="240" w:lineRule="auto"/>
        <w:ind w:left="540" w:hanging="540"/>
        <w:rPr>
          <w:rFonts w:ascii="Times New Roman" w:hAnsi="Times New Roman" w:cs="Times New Roman"/>
          <w:sz w:val="24"/>
          <w:szCs w:val="24"/>
        </w:rPr>
      </w:pPr>
    </w:p>
    <w:p w:rsidR="00BB0CE8" w:rsidRPr="004E6C50" w:rsidRDefault="00BB0CE8" w:rsidP="00672541">
      <w:pPr>
        <w:pStyle w:val="ListParagraph"/>
        <w:numPr>
          <w:ilvl w:val="0"/>
          <w:numId w:val="17"/>
        </w:numPr>
        <w:spacing w:after="0" w:line="240" w:lineRule="auto"/>
        <w:ind w:left="540" w:hanging="540"/>
        <w:rPr>
          <w:rFonts w:ascii="Times New Roman" w:hAnsi="Times New Roman" w:cs="Times New Roman"/>
          <w:b/>
          <w:sz w:val="24"/>
          <w:szCs w:val="24"/>
        </w:rPr>
      </w:pPr>
      <w:r w:rsidRPr="004E6C50">
        <w:rPr>
          <w:rFonts w:ascii="Times New Roman" w:hAnsi="Times New Roman" w:cs="Times New Roman"/>
          <w:b/>
          <w:sz w:val="24"/>
          <w:szCs w:val="24"/>
        </w:rPr>
        <w:t xml:space="preserve">“Transient / Temporary Sale” </w:t>
      </w:r>
      <w:r w:rsidRPr="004E6C50">
        <w:rPr>
          <w:rFonts w:ascii="Times New Roman" w:hAnsi="Times New Roman" w:cs="Times New Roman"/>
          <w:sz w:val="24"/>
          <w:szCs w:val="24"/>
        </w:rPr>
        <w:t>means a sale by any person who engages in a temporary business of selling and delivering goods within the city for a period of no more than seven consecutive days.</w:t>
      </w:r>
      <w:r w:rsidRPr="004E6C50">
        <w:rPr>
          <w:rFonts w:ascii="Times New Roman" w:hAnsi="Times New Roman" w:cs="Times New Roman"/>
          <w:b/>
          <w:sz w:val="24"/>
          <w:szCs w:val="24"/>
        </w:rPr>
        <w:t xml:space="preserve"> </w:t>
      </w:r>
    </w:p>
    <w:p w:rsidR="00777FEE" w:rsidRPr="004E6C50" w:rsidRDefault="00777FEE" w:rsidP="00672541">
      <w:pPr>
        <w:spacing w:after="0" w:line="240" w:lineRule="auto"/>
        <w:ind w:left="540" w:hanging="540"/>
        <w:rPr>
          <w:rFonts w:ascii="Times New Roman" w:hAnsi="Times New Roman" w:cs="Times New Roman"/>
          <w:b/>
          <w:sz w:val="24"/>
          <w:szCs w:val="24"/>
        </w:rPr>
      </w:pPr>
    </w:p>
    <w:p w:rsidR="00E501AF" w:rsidRPr="004E6C50" w:rsidRDefault="00951FD5"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“Transient</w:t>
      </w:r>
      <w:r w:rsidR="00BB0CE8" w:rsidRPr="004E6C50">
        <w:rPr>
          <w:rFonts w:ascii="Times New Roman" w:hAnsi="Times New Roman" w:cs="Times New Roman"/>
          <w:b/>
          <w:sz w:val="24"/>
          <w:szCs w:val="24"/>
        </w:rPr>
        <w:t xml:space="preserve"> </w:t>
      </w:r>
      <w:r w:rsidRPr="004E6C50">
        <w:rPr>
          <w:rFonts w:ascii="Times New Roman" w:hAnsi="Times New Roman" w:cs="Times New Roman"/>
          <w:b/>
          <w:sz w:val="24"/>
          <w:szCs w:val="24"/>
        </w:rPr>
        <w:t>/</w:t>
      </w:r>
      <w:r w:rsidR="00BB0CE8" w:rsidRPr="004E6C50">
        <w:rPr>
          <w:rFonts w:ascii="Times New Roman" w:hAnsi="Times New Roman" w:cs="Times New Roman"/>
          <w:b/>
          <w:sz w:val="24"/>
          <w:szCs w:val="24"/>
        </w:rPr>
        <w:t xml:space="preserve"> Temporary V</w:t>
      </w:r>
      <w:r w:rsidRPr="004E6C50">
        <w:rPr>
          <w:rFonts w:ascii="Times New Roman" w:hAnsi="Times New Roman" w:cs="Times New Roman"/>
          <w:b/>
          <w:sz w:val="24"/>
          <w:szCs w:val="24"/>
        </w:rPr>
        <w:t>endor</w:t>
      </w:r>
      <w:r w:rsidRPr="004E6C50">
        <w:rPr>
          <w:rFonts w:ascii="Times New Roman" w:hAnsi="Times New Roman" w:cs="Times New Roman"/>
          <w:sz w:val="24"/>
          <w:szCs w:val="24"/>
        </w:rPr>
        <w:t>”</w:t>
      </w:r>
      <w:r w:rsidR="00BB0CE8" w:rsidRPr="004E6C50">
        <w:rPr>
          <w:rFonts w:ascii="Times New Roman" w:hAnsi="Times New Roman" w:cs="Times New Roman"/>
          <w:sz w:val="24"/>
          <w:szCs w:val="24"/>
        </w:rPr>
        <w:t xml:space="preserve"> means any person </w:t>
      </w:r>
      <w:r w:rsidR="00D35073">
        <w:rPr>
          <w:rFonts w:ascii="Times New Roman" w:hAnsi="Times New Roman" w:cs="Times New Roman"/>
          <w:sz w:val="24"/>
          <w:szCs w:val="24"/>
        </w:rPr>
        <w:t>who engages in the business of Transient / Temporary S</w:t>
      </w:r>
      <w:r w:rsidR="00BB0CE8" w:rsidRPr="004E6C50">
        <w:rPr>
          <w:rFonts w:ascii="Times New Roman" w:hAnsi="Times New Roman" w:cs="Times New Roman"/>
          <w:sz w:val="24"/>
          <w:szCs w:val="24"/>
        </w:rPr>
        <w:t>ales.</w:t>
      </w:r>
    </w:p>
    <w:p w:rsidR="00777FEE" w:rsidRPr="004E6C50" w:rsidRDefault="00777FEE" w:rsidP="00672541">
      <w:pPr>
        <w:spacing w:after="0" w:line="240" w:lineRule="auto"/>
        <w:ind w:left="540" w:hanging="540"/>
        <w:rPr>
          <w:rFonts w:ascii="Times New Roman" w:hAnsi="Times New Roman" w:cs="Times New Roman"/>
          <w:sz w:val="24"/>
          <w:szCs w:val="24"/>
        </w:rPr>
      </w:pPr>
    </w:p>
    <w:p w:rsidR="00F74012" w:rsidRPr="004E6C50" w:rsidRDefault="00E501AF"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“Use”</w:t>
      </w:r>
      <w:r w:rsidRPr="004E6C50">
        <w:rPr>
          <w:rFonts w:ascii="Times New Roman" w:hAnsi="Times New Roman" w:cs="Times New Roman"/>
          <w:sz w:val="24"/>
          <w:szCs w:val="24"/>
        </w:rPr>
        <w:t xml:space="preserve"> means </w:t>
      </w:r>
      <w:r w:rsidR="00F74012" w:rsidRPr="004E6C50">
        <w:rPr>
          <w:rFonts w:ascii="Times New Roman" w:hAnsi="Times New Roman" w:cs="Times New Roman"/>
          <w:sz w:val="24"/>
          <w:szCs w:val="24"/>
        </w:rPr>
        <w:t xml:space="preserve">the exercise, for any length of time by any person within the City of any right, power or dominion over tangible personal property or services when rented, leased or purchased at retail from sources either within or </w:t>
      </w:r>
      <w:r w:rsidR="00A31433" w:rsidRPr="004E6C50">
        <w:rPr>
          <w:rFonts w:ascii="Times New Roman" w:hAnsi="Times New Roman" w:cs="Times New Roman"/>
          <w:sz w:val="24"/>
          <w:szCs w:val="24"/>
        </w:rPr>
        <w:t xml:space="preserve">without </w:t>
      </w:r>
      <w:r w:rsidR="00F74012" w:rsidRPr="004E6C50">
        <w:rPr>
          <w:rFonts w:ascii="Times New Roman" w:hAnsi="Times New Roman" w:cs="Times New Roman"/>
          <w:sz w:val="24"/>
          <w:szCs w:val="24"/>
        </w:rPr>
        <w:t>the City from any person or vendor or used in the performance of a contract in the City whether such tangible personal property is owned or not owned by the taxpayer</w:t>
      </w:r>
      <w:r w:rsidR="00EE3537" w:rsidRPr="004E6C50">
        <w:rPr>
          <w:rFonts w:ascii="Times New Roman" w:hAnsi="Times New Roman" w:cs="Times New Roman"/>
          <w:sz w:val="24"/>
          <w:szCs w:val="24"/>
        </w:rPr>
        <w:t xml:space="preserve">. Use also includes the </w:t>
      </w:r>
      <w:r w:rsidR="00F74012" w:rsidRPr="004E6C50">
        <w:rPr>
          <w:rFonts w:ascii="Times New Roman" w:hAnsi="Times New Roman" w:cs="Times New Roman"/>
          <w:sz w:val="24"/>
          <w:szCs w:val="24"/>
        </w:rPr>
        <w:t>withdraw</w:t>
      </w:r>
      <w:r w:rsidR="00EE3537" w:rsidRPr="004E6C50">
        <w:rPr>
          <w:rFonts w:ascii="Times New Roman" w:hAnsi="Times New Roman" w:cs="Times New Roman"/>
          <w:sz w:val="24"/>
          <w:szCs w:val="24"/>
        </w:rPr>
        <w:t>al of items</w:t>
      </w:r>
      <w:r w:rsidR="00F74012" w:rsidRPr="004E6C50">
        <w:rPr>
          <w:rFonts w:ascii="Times New Roman" w:hAnsi="Times New Roman" w:cs="Times New Roman"/>
          <w:sz w:val="24"/>
          <w:szCs w:val="24"/>
        </w:rPr>
        <w:t xml:space="preserve"> from inventory for consumption.</w:t>
      </w:r>
    </w:p>
    <w:p w:rsidR="00777FEE" w:rsidRPr="004E6C50" w:rsidRDefault="00777FEE" w:rsidP="00672541">
      <w:pPr>
        <w:spacing w:after="0" w:line="240" w:lineRule="auto"/>
        <w:ind w:left="540" w:hanging="540"/>
        <w:rPr>
          <w:rFonts w:ascii="Times New Roman" w:hAnsi="Times New Roman" w:cs="Times New Roman"/>
          <w:sz w:val="24"/>
          <w:szCs w:val="24"/>
        </w:rPr>
      </w:pPr>
    </w:p>
    <w:p w:rsidR="006E0B3F" w:rsidRPr="004E6C50" w:rsidRDefault="00FA091A" w:rsidP="00672541">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6E0B3F" w:rsidRPr="004E6C50">
        <w:rPr>
          <w:rFonts w:ascii="Times New Roman" w:hAnsi="Times New Roman" w:cs="Times New Roman"/>
          <w:b/>
          <w:sz w:val="24"/>
          <w:szCs w:val="24"/>
        </w:rPr>
        <w:t>Use Tax</w:t>
      </w:r>
      <w:r w:rsidRPr="004E6C50">
        <w:rPr>
          <w:rFonts w:ascii="Times New Roman" w:hAnsi="Times New Roman" w:cs="Times New Roman"/>
          <w:b/>
          <w:sz w:val="24"/>
          <w:szCs w:val="24"/>
        </w:rPr>
        <w:t>”</w:t>
      </w:r>
      <w:r w:rsidR="006E0B3F" w:rsidRPr="004E6C50">
        <w:rPr>
          <w:rFonts w:ascii="Times New Roman" w:hAnsi="Times New Roman" w:cs="Times New Roman"/>
          <w:sz w:val="24"/>
          <w:szCs w:val="24"/>
        </w:rPr>
        <w:t xml:space="preserve"> means the tax paid or required to be paid by a consumer for using, storing, distributing or otherwise consuming tangible personal property or taxable services inside the City. </w:t>
      </w:r>
    </w:p>
    <w:p w:rsidR="00777FEE" w:rsidRPr="004E6C50" w:rsidRDefault="00777FEE" w:rsidP="00672541">
      <w:pPr>
        <w:spacing w:after="0" w:line="240" w:lineRule="auto"/>
        <w:ind w:left="540" w:hanging="540"/>
        <w:rPr>
          <w:rFonts w:ascii="Times New Roman" w:hAnsi="Times New Roman" w:cs="Times New Roman"/>
          <w:sz w:val="24"/>
          <w:szCs w:val="24"/>
        </w:rPr>
      </w:pPr>
    </w:p>
    <w:p w:rsidR="00F03A1A" w:rsidRPr="004E6C50" w:rsidRDefault="00FA091A" w:rsidP="009D1262">
      <w:pPr>
        <w:pStyle w:val="ListParagraph"/>
        <w:numPr>
          <w:ilvl w:val="0"/>
          <w:numId w:val="17"/>
        </w:numPr>
        <w:spacing w:after="0" w:line="240" w:lineRule="auto"/>
        <w:ind w:left="540" w:hanging="54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Wholesale</w:t>
      </w:r>
      <w:r w:rsidR="006E4A34" w:rsidRPr="004E6C50">
        <w:rPr>
          <w:rFonts w:ascii="Times New Roman" w:hAnsi="Times New Roman" w:cs="Times New Roman"/>
          <w:b/>
          <w:sz w:val="24"/>
          <w:szCs w:val="24"/>
        </w:rPr>
        <w:t xml:space="preserve"> </w:t>
      </w:r>
      <w:r w:rsidR="003C2716" w:rsidRPr="004E6C50">
        <w:rPr>
          <w:rFonts w:ascii="Times New Roman" w:hAnsi="Times New Roman" w:cs="Times New Roman"/>
          <w:b/>
          <w:sz w:val="24"/>
          <w:szCs w:val="24"/>
        </w:rPr>
        <w:t>Sales</w:t>
      </w:r>
      <w:r w:rsidRPr="004E6C50">
        <w:rPr>
          <w:rFonts w:ascii="Times New Roman" w:hAnsi="Times New Roman" w:cs="Times New Roman"/>
          <w:b/>
          <w:sz w:val="24"/>
          <w:szCs w:val="24"/>
        </w:rPr>
        <w:t xml:space="preserve">” </w:t>
      </w:r>
      <w:r w:rsidR="00F03A1A" w:rsidRPr="004E6C50">
        <w:rPr>
          <w:rFonts w:ascii="Times New Roman" w:hAnsi="Times New Roman" w:cs="Times New Roman"/>
          <w:sz w:val="24"/>
          <w:szCs w:val="24"/>
          <w:shd w:val="clear" w:color="auto" w:fill="FFFFFF"/>
        </w:rPr>
        <w:t>means a sale by wholesalers to retail</w:t>
      </w:r>
      <w:r w:rsidR="00F14D4F" w:rsidRPr="004E6C50">
        <w:rPr>
          <w:rFonts w:ascii="Times New Roman" w:hAnsi="Times New Roman" w:cs="Times New Roman"/>
          <w:sz w:val="24"/>
          <w:szCs w:val="24"/>
          <w:shd w:val="clear" w:color="auto" w:fill="FFFFFF"/>
        </w:rPr>
        <w:t>ers</w:t>
      </w:r>
      <w:r w:rsidR="00F03A1A" w:rsidRPr="004E6C50">
        <w:rPr>
          <w:rFonts w:ascii="Times New Roman" w:hAnsi="Times New Roman" w:cs="Times New Roman"/>
          <w:sz w:val="24"/>
          <w:szCs w:val="24"/>
          <w:shd w:val="clear" w:color="auto" w:fill="FFFFFF"/>
        </w:rPr>
        <w:t xml:space="preserve">, jobbers, dealers, or other wholesalers for resale and </w:t>
      </w:r>
      <w:r w:rsidR="00D35073">
        <w:rPr>
          <w:rFonts w:ascii="Times New Roman" w:hAnsi="Times New Roman" w:cs="Times New Roman"/>
          <w:sz w:val="24"/>
          <w:szCs w:val="24"/>
          <w:shd w:val="clear" w:color="auto" w:fill="FFFFFF"/>
        </w:rPr>
        <w:t>does not include a sale by W</w:t>
      </w:r>
      <w:r w:rsidR="00F03A1A" w:rsidRPr="004E6C50">
        <w:rPr>
          <w:rFonts w:ascii="Times New Roman" w:hAnsi="Times New Roman" w:cs="Times New Roman"/>
          <w:sz w:val="24"/>
          <w:szCs w:val="24"/>
          <w:shd w:val="clear" w:color="auto" w:fill="FFFFFF"/>
        </w:rPr>
        <w:t xml:space="preserve">holesalers to users or consumers not for resale; latter types </w:t>
      </w:r>
      <w:r w:rsidR="00D35073">
        <w:rPr>
          <w:rFonts w:ascii="Times New Roman" w:hAnsi="Times New Roman" w:cs="Times New Roman"/>
          <w:sz w:val="24"/>
          <w:szCs w:val="24"/>
          <w:shd w:val="clear" w:color="auto" w:fill="FFFFFF"/>
        </w:rPr>
        <w:t>of sales shall be deemed to be Retail S</w:t>
      </w:r>
      <w:r w:rsidR="00F03A1A" w:rsidRPr="004E6C50">
        <w:rPr>
          <w:rFonts w:ascii="Times New Roman" w:hAnsi="Times New Roman" w:cs="Times New Roman"/>
          <w:sz w:val="24"/>
          <w:szCs w:val="24"/>
          <w:shd w:val="clear" w:color="auto" w:fill="FFFFFF"/>
        </w:rPr>
        <w:t>ales and shall be subject to the provisions of this chapter. </w:t>
      </w:r>
      <w:r w:rsidR="00D34172" w:rsidRPr="004E6C50">
        <w:rPr>
          <w:rFonts w:ascii="Times New Roman" w:hAnsi="Times New Roman" w:cs="Times New Roman"/>
          <w:sz w:val="24"/>
          <w:szCs w:val="24"/>
        </w:rPr>
        <w:t xml:space="preserve">   </w:t>
      </w:r>
    </w:p>
    <w:p w:rsidR="00BD7234" w:rsidRPr="004E6C50" w:rsidRDefault="00BD7234" w:rsidP="00F04A9F">
      <w:pPr>
        <w:pStyle w:val="ListParagraph"/>
        <w:spacing w:after="0" w:line="240" w:lineRule="auto"/>
        <w:ind w:left="540"/>
        <w:rPr>
          <w:rFonts w:ascii="Times New Roman" w:hAnsi="Times New Roman" w:cs="Times New Roman"/>
          <w:sz w:val="24"/>
          <w:szCs w:val="24"/>
        </w:rPr>
      </w:pPr>
    </w:p>
    <w:p w:rsidR="00F03A1A" w:rsidRPr="004E6C50" w:rsidRDefault="00FA091A" w:rsidP="00672541">
      <w:pPr>
        <w:pStyle w:val="ListParagraph"/>
        <w:numPr>
          <w:ilvl w:val="0"/>
          <w:numId w:val="17"/>
        </w:numPr>
        <w:spacing w:after="0" w:line="240" w:lineRule="auto"/>
        <w:ind w:left="540" w:hanging="540"/>
        <w:contextualSpacing w:val="0"/>
        <w:rPr>
          <w:rFonts w:ascii="Times New Roman" w:hAnsi="Times New Roman" w:cs="Times New Roman"/>
          <w:sz w:val="24"/>
          <w:szCs w:val="24"/>
        </w:rPr>
      </w:pPr>
      <w:r w:rsidRPr="004E6C50">
        <w:rPr>
          <w:rFonts w:ascii="Times New Roman" w:hAnsi="Times New Roman" w:cs="Times New Roman"/>
          <w:b/>
          <w:sz w:val="24"/>
          <w:szCs w:val="24"/>
        </w:rPr>
        <w:t>“</w:t>
      </w:r>
      <w:r w:rsidR="003C2716" w:rsidRPr="004E6C50">
        <w:rPr>
          <w:rFonts w:ascii="Times New Roman" w:hAnsi="Times New Roman" w:cs="Times New Roman"/>
          <w:b/>
          <w:sz w:val="24"/>
          <w:szCs w:val="24"/>
        </w:rPr>
        <w:t>Wholesaler</w:t>
      </w:r>
      <w:r w:rsidRPr="004E6C50">
        <w:rPr>
          <w:rFonts w:ascii="Times New Roman" w:hAnsi="Times New Roman" w:cs="Times New Roman"/>
          <w:b/>
          <w:sz w:val="24"/>
          <w:szCs w:val="24"/>
        </w:rPr>
        <w:t>”</w:t>
      </w:r>
      <w:r w:rsidR="006E4A34" w:rsidRPr="004E6C50">
        <w:rPr>
          <w:rFonts w:ascii="Times New Roman" w:hAnsi="Times New Roman" w:cs="Times New Roman"/>
          <w:sz w:val="24"/>
          <w:szCs w:val="24"/>
        </w:rPr>
        <w:t xml:space="preserve"> </w:t>
      </w:r>
      <w:r w:rsidR="00F03A1A" w:rsidRPr="004E6C50">
        <w:rPr>
          <w:rFonts w:ascii="Times New Roman" w:hAnsi="Times New Roman" w:cs="Times New Roman"/>
          <w:sz w:val="24"/>
          <w:szCs w:val="24"/>
        </w:rPr>
        <w:t xml:space="preserve">means any person </w:t>
      </w:r>
      <w:r w:rsidR="00F03A1A" w:rsidRPr="004E6C50">
        <w:rPr>
          <w:rFonts w:ascii="Times New Roman" w:hAnsi="Times New Roman" w:cs="Times New Roman"/>
          <w:sz w:val="24"/>
          <w:szCs w:val="24"/>
          <w:shd w:val="clear" w:color="auto" w:fill="FFFFFF"/>
        </w:rPr>
        <w:t>doing a</w:t>
      </w:r>
      <w:r w:rsidR="00F14D4F" w:rsidRPr="004E6C50">
        <w:rPr>
          <w:rFonts w:ascii="Times New Roman" w:hAnsi="Times New Roman" w:cs="Times New Roman"/>
          <w:sz w:val="24"/>
          <w:szCs w:val="24"/>
          <w:shd w:val="clear" w:color="auto" w:fill="FFFFFF"/>
        </w:rPr>
        <w:t>n</w:t>
      </w:r>
      <w:r w:rsidR="00F03A1A" w:rsidRPr="004E6C50">
        <w:rPr>
          <w:rFonts w:ascii="Times New Roman" w:hAnsi="Times New Roman" w:cs="Times New Roman"/>
          <w:sz w:val="24"/>
          <w:szCs w:val="24"/>
          <w:shd w:val="clear" w:color="auto" w:fill="FFFFFF"/>
        </w:rPr>
        <w:t xml:space="preserve"> organized wholesale or jobbing business and selling to </w:t>
      </w:r>
      <w:r w:rsidR="00D35073">
        <w:rPr>
          <w:rFonts w:ascii="Times New Roman" w:hAnsi="Times New Roman" w:cs="Times New Roman"/>
          <w:sz w:val="24"/>
          <w:szCs w:val="24"/>
        </w:rPr>
        <w:t>R</w:t>
      </w:r>
      <w:r w:rsidR="00F03A1A" w:rsidRPr="004E6C50">
        <w:rPr>
          <w:rFonts w:ascii="Times New Roman" w:hAnsi="Times New Roman" w:cs="Times New Roman"/>
          <w:sz w:val="24"/>
          <w:szCs w:val="24"/>
        </w:rPr>
        <w:t>etaile</w:t>
      </w:r>
      <w:r w:rsidR="00D35073">
        <w:rPr>
          <w:rFonts w:ascii="Times New Roman" w:hAnsi="Times New Roman" w:cs="Times New Roman"/>
          <w:sz w:val="24"/>
          <w:szCs w:val="24"/>
        </w:rPr>
        <w:t>rs, jobbers, dealers, or other W</w:t>
      </w:r>
      <w:r w:rsidR="00F03A1A" w:rsidRPr="004E6C50">
        <w:rPr>
          <w:rFonts w:ascii="Times New Roman" w:hAnsi="Times New Roman" w:cs="Times New Roman"/>
          <w:sz w:val="24"/>
          <w:szCs w:val="24"/>
        </w:rPr>
        <w:t>holesalers, for the purpose of resale, and not for storage, use, consumption, or distribution.</w:t>
      </w:r>
      <w:r w:rsidR="00D34172" w:rsidRPr="004E6C50">
        <w:rPr>
          <w:rFonts w:ascii="Times New Roman" w:hAnsi="Times New Roman" w:cs="Times New Roman"/>
          <w:sz w:val="24"/>
          <w:szCs w:val="24"/>
        </w:rPr>
        <w:t xml:space="preserve"> </w:t>
      </w:r>
    </w:p>
    <w:sectPr w:rsidR="00F03A1A" w:rsidRPr="004E6C50" w:rsidSect="003D594F">
      <w:headerReference w:type="default" r:id="rId20"/>
      <w:footerReference w:type="defaul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37" w:rsidRDefault="00EE3537" w:rsidP="0059021E">
      <w:pPr>
        <w:spacing w:after="0" w:line="240" w:lineRule="auto"/>
      </w:pPr>
      <w:r>
        <w:separator/>
      </w:r>
    </w:p>
  </w:endnote>
  <w:endnote w:type="continuationSeparator" w:id="0">
    <w:p w:rsidR="00EE3537" w:rsidRDefault="00EE3537" w:rsidP="0059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6429"/>
      <w:docPartObj>
        <w:docPartGallery w:val="Page Numbers (Bottom of Page)"/>
        <w:docPartUnique/>
      </w:docPartObj>
    </w:sdtPr>
    <w:sdtEndPr>
      <w:rPr>
        <w:rFonts w:ascii="Times New Roman" w:hAnsi="Times New Roman" w:cs="Times New Roman"/>
        <w:noProof/>
      </w:rPr>
    </w:sdtEndPr>
    <w:sdtContent>
      <w:p w:rsidR="00EE3537" w:rsidRPr="006D12A3" w:rsidRDefault="00EE3537">
        <w:pPr>
          <w:pStyle w:val="Footer"/>
          <w:jc w:val="center"/>
          <w:rPr>
            <w:rFonts w:ascii="Times New Roman" w:hAnsi="Times New Roman" w:cs="Times New Roman"/>
          </w:rPr>
        </w:pPr>
        <w:r w:rsidRPr="006D12A3">
          <w:rPr>
            <w:rFonts w:ascii="Times New Roman" w:hAnsi="Times New Roman" w:cs="Times New Roman"/>
          </w:rPr>
          <w:fldChar w:fldCharType="begin"/>
        </w:r>
        <w:r w:rsidRPr="006D12A3">
          <w:rPr>
            <w:rFonts w:ascii="Times New Roman" w:hAnsi="Times New Roman" w:cs="Times New Roman"/>
          </w:rPr>
          <w:instrText xml:space="preserve"> PAGE   \* MERGEFORMAT </w:instrText>
        </w:r>
        <w:r w:rsidRPr="006D12A3">
          <w:rPr>
            <w:rFonts w:ascii="Times New Roman" w:hAnsi="Times New Roman" w:cs="Times New Roman"/>
          </w:rPr>
          <w:fldChar w:fldCharType="separate"/>
        </w:r>
        <w:r w:rsidR="00DC6AFD">
          <w:rPr>
            <w:rFonts w:ascii="Times New Roman" w:hAnsi="Times New Roman" w:cs="Times New Roman"/>
            <w:noProof/>
          </w:rPr>
          <w:t>15</w:t>
        </w:r>
        <w:r w:rsidRPr="006D12A3">
          <w:rPr>
            <w:rFonts w:ascii="Times New Roman" w:hAnsi="Times New Roman" w:cs="Times New Roman"/>
            <w:noProof/>
          </w:rPr>
          <w:fldChar w:fldCharType="end"/>
        </w:r>
      </w:p>
    </w:sdtContent>
  </w:sdt>
  <w:p w:rsidR="00EE3537" w:rsidRDefault="00EE35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37" w:rsidRDefault="00EE3537" w:rsidP="0059021E">
      <w:pPr>
        <w:spacing w:after="0" w:line="240" w:lineRule="auto"/>
      </w:pPr>
      <w:r>
        <w:separator/>
      </w:r>
    </w:p>
  </w:footnote>
  <w:footnote w:type="continuationSeparator" w:id="0">
    <w:p w:rsidR="00EE3537" w:rsidRDefault="00EE3537" w:rsidP="005902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37" w:rsidRDefault="00633AE8" w:rsidP="006D12A3">
    <w:pPr>
      <w:pStyle w:val="Header"/>
      <w:jc w:val="right"/>
      <w:rPr>
        <w:rFonts w:ascii="Times New Roman" w:hAnsi="Times New Roman" w:cs="Times New Roman"/>
      </w:rPr>
    </w:pPr>
    <w:r>
      <w:rPr>
        <w:rFonts w:ascii="Times New Roman" w:hAnsi="Times New Roman" w:cs="Times New Roman"/>
      </w:rPr>
      <w:t>FINAL</w:t>
    </w:r>
    <w:r w:rsidR="00EE3537" w:rsidRPr="006D12A3">
      <w:rPr>
        <w:rFonts w:ascii="Times New Roman" w:hAnsi="Times New Roman" w:cs="Times New Roman"/>
      </w:rPr>
      <w:t xml:space="preserve"> </w:t>
    </w:r>
  </w:p>
  <w:p w:rsidR="00EE3537" w:rsidRPr="006D12A3" w:rsidRDefault="00EE3537" w:rsidP="006D12A3">
    <w:pPr>
      <w:pStyle w:val="Header"/>
      <w:jc w:val="right"/>
      <w:rPr>
        <w:rFonts w:ascii="Times New Roman" w:hAnsi="Times New Roman" w:cs="Times New Roman"/>
      </w:rPr>
    </w:pPr>
    <w:r>
      <w:rPr>
        <w:rFonts w:ascii="Times New Roman" w:hAnsi="Times New Roman" w:cs="Times New Roman"/>
      </w:rPr>
      <w:t>02/2</w:t>
    </w:r>
    <w:r w:rsidR="00633AE8">
      <w:rPr>
        <w:rFonts w:ascii="Times New Roman" w:hAnsi="Times New Roman" w:cs="Times New Roman"/>
      </w:rPr>
      <w:t>3</w:t>
    </w:r>
    <w:r>
      <w:rPr>
        <w:rFonts w:ascii="Times New Roman" w:hAnsi="Times New Roman" w:cs="Times New Roman"/>
      </w:rPr>
      <w:t>/16</w:t>
    </w:r>
  </w:p>
  <w:p w:rsidR="00EE3537" w:rsidRDefault="00EE35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67A"/>
    <w:multiLevelType w:val="hybridMultilevel"/>
    <w:tmpl w:val="2FA4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5C23F5"/>
    <w:multiLevelType w:val="hybridMultilevel"/>
    <w:tmpl w:val="E79AC67A"/>
    <w:lvl w:ilvl="0" w:tplc="77CE99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4250EC"/>
    <w:multiLevelType w:val="hybridMultilevel"/>
    <w:tmpl w:val="A440CCF4"/>
    <w:lvl w:ilvl="0" w:tplc="91AC1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15CEC"/>
    <w:multiLevelType w:val="hybridMultilevel"/>
    <w:tmpl w:val="622C929C"/>
    <w:lvl w:ilvl="0" w:tplc="90CC8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0A7DA3"/>
    <w:multiLevelType w:val="hybridMultilevel"/>
    <w:tmpl w:val="233C2784"/>
    <w:lvl w:ilvl="0" w:tplc="50623754">
      <w:start w:val="1"/>
      <w:numFmt w:val="decimal"/>
      <w:lvlText w:val="(%1)"/>
      <w:lvlJc w:val="left"/>
      <w:pPr>
        <w:ind w:left="720" w:hanging="36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BA9EBF4A">
      <w:start w:val="9"/>
      <w:numFmt w:val="bullet"/>
      <w:lvlText w:val=""/>
      <w:lvlJc w:val="left"/>
      <w:pPr>
        <w:ind w:left="2340" w:hanging="360"/>
      </w:pPr>
      <w:rPr>
        <w:rFonts w:ascii="Symbol" w:eastAsiaTheme="minorHAnsi" w:hAnsi="Symbol" w:cs="Times New Roman"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E105F"/>
    <w:multiLevelType w:val="hybridMultilevel"/>
    <w:tmpl w:val="9B56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BE439FE"/>
    <w:multiLevelType w:val="hybridMultilevel"/>
    <w:tmpl w:val="C7128CBA"/>
    <w:lvl w:ilvl="0" w:tplc="C31E058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66B7FF6"/>
    <w:multiLevelType w:val="hybridMultilevel"/>
    <w:tmpl w:val="0FD4AAE8"/>
    <w:lvl w:ilvl="0" w:tplc="91F4E8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781269"/>
    <w:multiLevelType w:val="hybridMultilevel"/>
    <w:tmpl w:val="089227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C84D1E"/>
    <w:multiLevelType w:val="hybridMultilevel"/>
    <w:tmpl w:val="DCFC3CC4"/>
    <w:lvl w:ilvl="0" w:tplc="EA02D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80DF8"/>
    <w:multiLevelType w:val="hybridMultilevel"/>
    <w:tmpl w:val="1568A160"/>
    <w:lvl w:ilvl="0" w:tplc="C78A9B2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D47E5"/>
    <w:multiLevelType w:val="hybridMultilevel"/>
    <w:tmpl w:val="EFE4869A"/>
    <w:lvl w:ilvl="0" w:tplc="847CF1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EE21E9F"/>
    <w:multiLevelType w:val="hybridMultilevel"/>
    <w:tmpl w:val="6D2CAF12"/>
    <w:lvl w:ilvl="0" w:tplc="EED046FC">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3">
    <w:nsid w:val="40F378AB"/>
    <w:multiLevelType w:val="hybridMultilevel"/>
    <w:tmpl w:val="6ED0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D0007A"/>
    <w:multiLevelType w:val="hybridMultilevel"/>
    <w:tmpl w:val="6ABADA92"/>
    <w:lvl w:ilvl="0" w:tplc="07BC074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11540"/>
    <w:multiLevelType w:val="hybridMultilevel"/>
    <w:tmpl w:val="D3D04AA0"/>
    <w:lvl w:ilvl="0" w:tplc="E23EE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F5637D"/>
    <w:multiLevelType w:val="hybridMultilevel"/>
    <w:tmpl w:val="1B342182"/>
    <w:lvl w:ilvl="0" w:tplc="DB7EEB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BA0A7A"/>
    <w:multiLevelType w:val="hybridMultilevel"/>
    <w:tmpl w:val="123C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AF56691"/>
    <w:multiLevelType w:val="hybridMultilevel"/>
    <w:tmpl w:val="1E36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B774DC8"/>
    <w:multiLevelType w:val="hybridMultilevel"/>
    <w:tmpl w:val="134ED9FA"/>
    <w:lvl w:ilvl="0" w:tplc="0750E04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80EA2"/>
    <w:multiLevelType w:val="hybridMultilevel"/>
    <w:tmpl w:val="827EB212"/>
    <w:lvl w:ilvl="0" w:tplc="2D8A91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36D1C55"/>
    <w:multiLevelType w:val="hybridMultilevel"/>
    <w:tmpl w:val="CD00F540"/>
    <w:lvl w:ilvl="0" w:tplc="60A86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1415DC"/>
    <w:multiLevelType w:val="hybridMultilevel"/>
    <w:tmpl w:val="60CA7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CF95CFF"/>
    <w:multiLevelType w:val="hybridMultilevel"/>
    <w:tmpl w:val="CE6A49FE"/>
    <w:lvl w:ilvl="0" w:tplc="04090001">
      <w:start w:val="1"/>
      <w:numFmt w:val="bullet"/>
      <w:lvlText w:val=""/>
      <w:lvlJc w:val="left"/>
      <w:pPr>
        <w:ind w:left="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4">
    <w:nsid w:val="7E857F12"/>
    <w:multiLevelType w:val="hybridMultilevel"/>
    <w:tmpl w:val="44061FDC"/>
    <w:lvl w:ilvl="0" w:tplc="91F4E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BB317E"/>
    <w:multiLevelType w:val="hybridMultilevel"/>
    <w:tmpl w:val="91E80B62"/>
    <w:lvl w:ilvl="0" w:tplc="91F4E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4416EE"/>
    <w:multiLevelType w:val="hybridMultilevel"/>
    <w:tmpl w:val="55980458"/>
    <w:lvl w:ilvl="0" w:tplc="07720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15"/>
  </w:num>
  <w:num w:numId="5">
    <w:abstractNumId w:val="2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18"/>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6"/>
  </w:num>
  <w:num w:numId="17">
    <w:abstractNumId w:val="4"/>
  </w:num>
  <w:num w:numId="18">
    <w:abstractNumId w:val="25"/>
  </w:num>
  <w:num w:numId="19">
    <w:abstractNumId w:val="24"/>
  </w:num>
  <w:num w:numId="20">
    <w:abstractNumId w:val="16"/>
  </w:num>
  <w:num w:numId="21">
    <w:abstractNumId w:val="3"/>
  </w:num>
  <w:num w:numId="22">
    <w:abstractNumId w:val="6"/>
  </w:num>
  <w:num w:numId="23">
    <w:abstractNumId w:val="1"/>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16"/>
    <w:rsid w:val="00001B66"/>
    <w:rsid w:val="00026DEB"/>
    <w:rsid w:val="000531D4"/>
    <w:rsid w:val="00053594"/>
    <w:rsid w:val="00066EC3"/>
    <w:rsid w:val="00075896"/>
    <w:rsid w:val="00077BE1"/>
    <w:rsid w:val="0008160A"/>
    <w:rsid w:val="00085A7C"/>
    <w:rsid w:val="000A0E7E"/>
    <w:rsid w:val="000A1821"/>
    <w:rsid w:val="000B1795"/>
    <w:rsid w:val="000C1F16"/>
    <w:rsid w:val="000C3156"/>
    <w:rsid w:val="000C4246"/>
    <w:rsid w:val="000C5A91"/>
    <w:rsid w:val="000D6F33"/>
    <w:rsid w:val="001027EE"/>
    <w:rsid w:val="001042E7"/>
    <w:rsid w:val="001206EF"/>
    <w:rsid w:val="00134B58"/>
    <w:rsid w:val="00151EEC"/>
    <w:rsid w:val="001527AC"/>
    <w:rsid w:val="001727A1"/>
    <w:rsid w:val="001936DE"/>
    <w:rsid w:val="001957E6"/>
    <w:rsid w:val="001A1DA1"/>
    <w:rsid w:val="001A5652"/>
    <w:rsid w:val="001C49A5"/>
    <w:rsid w:val="001C5D40"/>
    <w:rsid w:val="001E4EB7"/>
    <w:rsid w:val="001F1CF8"/>
    <w:rsid w:val="001F4657"/>
    <w:rsid w:val="00200960"/>
    <w:rsid w:val="00214034"/>
    <w:rsid w:val="00216ECB"/>
    <w:rsid w:val="00224E45"/>
    <w:rsid w:val="00226AEA"/>
    <w:rsid w:val="0023111C"/>
    <w:rsid w:val="00231F08"/>
    <w:rsid w:val="002448CB"/>
    <w:rsid w:val="00253FC1"/>
    <w:rsid w:val="002612CB"/>
    <w:rsid w:val="00261E5C"/>
    <w:rsid w:val="00265126"/>
    <w:rsid w:val="0027285C"/>
    <w:rsid w:val="00275DE5"/>
    <w:rsid w:val="0027759C"/>
    <w:rsid w:val="002C16A8"/>
    <w:rsid w:val="002C241C"/>
    <w:rsid w:val="002F214D"/>
    <w:rsid w:val="0030239E"/>
    <w:rsid w:val="00303CEA"/>
    <w:rsid w:val="00306E06"/>
    <w:rsid w:val="00310FA6"/>
    <w:rsid w:val="00312B02"/>
    <w:rsid w:val="00330EDE"/>
    <w:rsid w:val="00336E80"/>
    <w:rsid w:val="003429D2"/>
    <w:rsid w:val="00352FA1"/>
    <w:rsid w:val="003569A4"/>
    <w:rsid w:val="00357DB4"/>
    <w:rsid w:val="0036300F"/>
    <w:rsid w:val="00384674"/>
    <w:rsid w:val="00384841"/>
    <w:rsid w:val="00384EB0"/>
    <w:rsid w:val="00386F6E"/>
    <w:rsid w:val="003915FF"/>
    <w:rsid w:val="003B7BD3"/>
    <w:rsid w:val="003C2716"/>
    <w:rsid w:val="003C3BFF"/>
    <w:rsid w:val="003C6AE9"/>
    <w:rsid w:val="003D594F"/>
    <w:rsid w:val="003E2817"/>
    <w:rsid w:val="003E3D34"/>
    <w:rsid w:val="003E5A20"/>
    <w:rsid w:val="003E656B"/>
    <w:rsid w:val="00400E96"/>
    <w:rsid w:val="00411F94"/>
    <w:rsid w:val="00421C32"/>
    <w:rsid w:val="004332A1"/>
    <w:rsid w:val="00440921"/>
    <w:rsid w:val="0047180D"/>
    <w:rsid w:val="0048115D"/>
    <w:rsid w:val="004824C9"/>
    <w:rsid w:val="004914BE"/>
    <w:rsid w:val="00493A1D"/>
    <w:rsid w:val="0049676B"/>
    <w:rsid w:val="004A5BF8"/>
    <w:rsid w:val="004B6BEC"/>
    <w:rsid w:val="004D3D9E"/>
    <w:rsid w:val="004E43F7"/>
    <w:rsid w:val="004E5E99"/>
    <w:rsid w:val="004E604D"/>
    <w:rsid w:val="004E6C50"/>
    <w:rsid w:val="004F1886"/>
    <w:rsid w:val="004F61A0"/>
    <w:rsid w:val="00504F59"/>
    <w:rsid w:val="005064F8"/>
    <w:rsid w:val="005248FD"/>
    <w:rsid w:val="00525939"/>
    <w:rsid w:val="00531711"/>
    <w:rsid w:val="0053555E"/>
    <w:rsid w:val="005406B2"/>
    <w:rsid w:val="00567BAD"/>
    <w:rsid w:val="00570C84"/>
    <w:rsid w:val="00572907"/>
    <w:rsid w:val="0058051A"/>
    <w:rsid w:val="00585091"/>
    <w:rsid w:val="00586FE2"/>
    <w:rsid w:val="0059021E"/>
    <w:rsid w:val="005933F6"/>
    <w:rsid w:val="0059382B"/>
    <w:rsid w:val="005A4594"/>
    <w:rsid w:val="005B6194"/>
    <w:rsid w:val="005C347D"/>
    <w:rsid w:val="005D0317"/>
    <w:rsid w:val="005E26DE"/>
    <w:rsid w:val="005F35B7"/>
    <w:rsid w:val="00602AA6"/>
    <w:rsid w:val="00630F53"/>
    <w:rsid w:val="00633AE8"/>
    <w:rsid w:val="006518ED"/>
    <w:rsid w:val="00664473"/>
    <w:rsid w:val="00672541"/>
    <w:rsid w:val="00682905"/>
    <w:rsid w:val="00695CB3"/>
    <w:rsid w:val="006B3556"/>
    <w:rsid w:val="006B6486"/>
    <w:rsid w:val="006C2B91"/>
    <w:rsid w:val="006C3D05"/>
    <w:rsid w:val="006D12A3"/>
    <w:rsid w:val="006E03EF"/>
    <w:rsid w:val="006E0B3F"/>
    <w:rsid w:val="006E4A34"/>
    <w:rsid w:val="006E71D8"/>
    <w:rsid w:val="006E7CAE"/>
    <w:rsid w:val="006F024C"/>
    <w:rsid w:val="006F2AB2"/>
    <w:rsid w:val="006F2C38"/>
    <w:rsid w:val="006F7797"/>
    <w:rsid w:val="00707997"/>
    <w:rsid w:val="007113B7"/>
    <w:rsid w:val="007139CA"/>
    <w:rsid w:val="0073105B"/>
    <w:rsid w:val="00731402"/>
    <w:rsid w:val="007446E7"/>
    <w:rsid w:val="00754C15"/>
    <w:rsid w:val="00777FEE"/>
    <w:rsid w:val="00784289"/>
    <w:rsid w:val="00786497"/>
    <w:rsid w:val="007A0466"/>
    <w:rsid w:val="007A07F6"/>
    <w:rsid w:val="007B0E22"/>
    <w:rsid w:val="007C0E0F"/>
    <w:rsid w:val="007D2578"/>
    <w:rsid w:val="007D4091"/>
    <w:rsid w:val="007D6474"/>
    <w:rsid w:val="007E6F48"/>
    <w:rsid w:val="007F5EC5"/>
    <w:rsid w:val="0080008A"/>
    <w:rsid w:val="00807AC3"/>
    <w:rsid w:val="00816F94"/>
    <w:rsid w:val="00817050"/>
    <w:rsid w:val="00817869"/>
    <w:rsid w:val="008242D9"/>
    <w:rsid w:val="008321A7"/>
    <w:rsid w:val="00832BE6"/>
    <w:rsid w:val="00835F18"/>
    <w:rsid w:val="008748F6"/>
    <w:rsid w:val="008769B8"/>
    <w:rsid w:val="00877CC9"/>
    <w:rsid w:val="00883385"/>
    <w:rsid w:val="008868BC"/>
    <w:rsid w:val="0089370A"/>
    <w:rsid w:val="00895637"/>
    <w:rsid w:val="008A5CC8"/>
    <w:rsid w:val="008B0BF8"/>
    <w:rsid w:val="008C3420"/>
    <w:rsid w:val="008E1FCD"/>
    <w:rsid w:val="008F0FE2"/>
    <w:rsid w:val="008F20CA"/>
    <w:rsid w:val="00902A73"/>
    <w:rsid w:val="00925D61"/>
    <w:rsid w:val="00927631"/>
    <w:rsid w:val="009339CF"/>
    <w:rsid w:val="00935838"/>
    <w:rsid w:val="0093719C"/>
    <w:rsid w:val="00951FD5"/>
    <w:rsid w:val="00953329"/>
    <w:rsid w:val="00957E49"/>
    <w:rsid w:val="00990A85"/>
    <w:rsid w:val="009A22C5"/>
    <w:rsid w:val="009B4EBD"/>
    <w:rsid w:val="009B65C8"/>
    <w:rsid w:val="009B78F7"/>
    <w:rsid w:val="009B7F0A"/>
    <w:rsid w:val="009C0D37"/>
    <w:rsid w:val="009C11F5"/>
    <w:rsid w:val="009D100C"/>
    <w:rsid w:val="009D1262"/>
    <w:rsid w:val="009D41A8"/>
    <w:rsid w:val="009F42CF"/>
    <w:rsid w:val="00A15772"/>
    <w:rsid w:val="00A31433"/>
    <w:rsid w:val="00A34FC6"/>
    <w:rsid w:val="00A35865"/>
    <w:rsid w:val="00A417F2"/>
    <w:rsid w:val="00A679B2"/>
    <w:rsid w:val="00A91500"/>
    <w:rsid w:val="00A91B52"/>
    <w:rsid w:val="00A91C07"/>
    <w:rsid w:val="00A94910"/>
    <w:rsid w:val="00A94DA1"/>
    <w:rsid w:val="00A97E80"/>
    <w:rsid w:val="00AA3D95"/>
    <w:rsid w:val="00AA64F9"/>
    <w:rsid w:val="00AB1B66"/>
    <w:rsid w:val="00AB5E3E"/>
    <w:rsid w:val="00AD6F43"/>
    <w:rsid w:val="00AE0AEA"/>
    <w:rsid w:val="00AE6599"/>
    <w:rsid w:val="00B0379D"/>
    <w:rsid w:val="00B12E0C"/>
    <w:rsid w:val="00B143AB"/>
    <w:rsid w:val="00B20D0C"/>
    <w:rsid w:val="00B22ED2"/>
    <w:rsid w:val="00B36B1A"/>
    <w:rsid w:val="00B520CD"/>
    <w:rsid w:val="00B53CF8"/>
    <w:rsid w:val="00B735AA"/>
    <w:rsid w:val="00B81DCF"/>
    <w:rsid w:val="00BA07EB"/>
    <w:rsid w:val="00BA0EBC"/>
    <w:rsid w:val="00BA56F2"/>
    <w:rsid w:val="00BB0CE8"/>
    <w:rsid w:val="00BB269F"/>
    <w:rsid w:val="00BC0E69"/>
    <w:rsid w:val="00BD08AA"/>
    <w:rsid w:val="00BD6666"/>
    <w:rsid w:val="00BD7234"/>
    <w:rsid w:val="00C00BF1"/>
    <w:rsid w:val="00C146E3"/>
    <w:rsid w:val="00C349A3"/>
    <w:rsid w:val="00C376D8"/>
    <w:rsid w:val="00C407FC"/>
    <w:rsid w:val="00C4321B"/>
    <w:rsid w:val="00C44B77"/>
    <w:rsid w:val="00C5125D"/>
    <w:rsid w:val="00C551E5"/>
    <w:rsid w:val="00C57341"/>
    <w:rsid w:val="00C8497B"/>
    <w:rsid w:val="00C87F0E"/>
    <w:rsid w:val="00C93CC6"/>
    <w:rsid w:val="00CA3665"/>
    <w:rsid w:val="00CB1F01"/>
    <w:rsid w:val="00CB5C25"/>
    <w:rsid w:val="00CC7A98"/>
    <w:rsid w:val="00CE08D2"/>
    <w:rsid w:val="00CE76B7"/>
    <w:rsid w:val="00CF3483"/>
    <w:rsid w:val="00D0725E"/>
    <w:rsid w:val="00D23FF9"/>
    <w:rsid w:val="00D2716C"/>
    <w:rsid w:val="00D309D6"/>
    <w:rsid w:val="00D34172"/>
    <w:rsid w:val="00D35073"/>
    <w:rsid w:val="00D3525F"/>
    <w:rsid w:val="00D362C4"/>
    <w:rsid w:val="00D46394"/>
    <w:rsid w:val="00D5198F"/>
    <w:rsid w:val="00D64982"/>
    <w:rsid w:val="00D655D0"/>
    <w:rsid w:val="00D711AF"/>
    <w:rsid w:val="00D7171C"/>
    <w:rsid w:val="00D72012"/>
    <w:rsid w:val="00D770FE"/>
    <w:rsid w:val="00D85D9A"/>
    <w:rsid w:val="00D91B64"/>
    <w:rsid w:val="00DB41E1"/>
    <w:rsid w:val="00DC16D9"/>
    <w:rsid w:val="00DC6AFD"/>
    <w:rsid w:val="00DD2A37"/>
    <w:rsid w:val="00DE1A80"/>
    <w:rsid w:val="00DE5FED"/>
    <w:rsid w:val="00DF2D38"/>
    <w:rsid w:val="00E2141F"/>
    <w:rsid w:val="00E24BC0"/>
    <w:rsid w:val="00E2570D"/>
    <w:rsid w:val="00E328D2"/>
    <w:rsid w:val="00E361B8"/>
    <w:rsid w:val="00E369D5"/>
    <w:rsid w:val="00E4677F"/>
    <w:rsid w:val="00E501AF"/>
    <w:rsid w:val="00E613EC"/>
    <w:rsid w:val="00E64EE9"/>
    <w:rsid w:val="00E82338"/>
    <w:rsid w:val="00E905B0"/>
    <w:rsid w:val="00E90B68"/>
    <w:rsid w:val="00E92AF6"/>
    <w:rsid w:val="00EA1A53"/>
    <w:rsid w:val="00EA3683"/>
    <w:rsid w:val="00EA7DF6"/>
    <w:rsid w:val="00EB074B"/>
    <w:rsid w:val="00EB2E84"/>
    <w:rsid w:val="00EB3542"/>
    <w:rsid w:val="00EE3537"/>
    <w:rsid w:val="00EE7D28"/>
    <w:rsid w:val="00F03A1A"/>
    <w:rsid w:val="00F04A9F"/>
    <w:rsid w:val="00F1155A"/>
    <w:rsid w:val="00F14D4F"/>
    <w:rsid w:val="00F20124"/>
    <w:rsid w:val="00F21EF1"/>
    <w:rsid w:val="00F3700D"/>
    <w:rsid w:val="00F5597B"/>
    <w:rsid w:val="00F7219B"/>
    <w:rsid w:val="00F74012"/>
    <w:rsid w:val="00F839EB"/>
    <w:rsid w:val="00F93153"/>
    <w:rsid w:val="00FA091A"/>
    <w:rsid w:val="00FA574B"/>
    <w:rsid w:val="00FB42C1"/>
    <w:rsid w:val="00FB6DF8"/>
    <w:rsid w:val="00FB6E15"/>
    <w:rsid w:val="00FC2BFC"/>
    <w:rsid w:val="00FC3376"/>
    <w:rsid w:val="00FC3BF3"/>
    <w:rsid w:val="00FC49F5"/>
    <w:rsid w:val="00FC6330"/>
    <w:rsid w:val="00FD2609"/>
    <w:rsid w:val="00FD38D9"/>
    <w:rsid w:val="00FD5C5A"/>
    <w:rsid w:val="00FE5B83"/>
    <w:rsid w:val="00FE5EA6"/>
    <w:rsid w:val="00FE7A35"/>
    <w:rsid w:val="00FE7C81"/>
    <w:rsid w:val="00FF3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716"/>
    <w:pPr>
      <w:ind w:left="720"/>
      <w:contextualSpacing/>
    </w:pPr>
  </w:style>
  <w:style w:type="paragraph" w:styleId="BalloonText">
    <w:name w:val="Balloon Text"/>
    <w:basedOn w:val="Normal"/>
    <w:link w:val="BalloonTextChar"/>
    <w:uiPriority w:val="99"/>
    <w:semiHidden/>
    <w:unhideWhenUsed/>
    <w:rsid w:val="0059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1E"/>
    <w:rPr>
      <w:rFonts w:ascii="Tahoma" w:hAnsi="Tahoma" w:cs="Tahoma"/>
      <w:sz w:val="16"/>
      <w:szCs w:val="16"/>
    </w:rPr>
  </w:style>
  <w:style w:type="paragraph" w:styleId="Header">
    <w:name w:val="header"/>
    <w:basedOn w:val="Normal"/>
    <w:link w:val="HeaderChar"/>
    <w:uiPriority w:val="99"/>
    <w:unhideWhenUsed/>
    <w:rsid w:val="00590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21E"/>
  </w:style>
  <w:style w:type="paragraph" w:styleId="Footer">
    <w:name w:val="footer"/>
    <w:basedOn w:val="Normal"/>
    <w:link w:val="FooterChar"/>
    <w:uiPriority w:val="99"/>
    <w:unhideWhenUsed/>
    <w:rsid w:val="00590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21E"/>
  </w:style>
  <w:style w:type="character" w:styleId="CommentReference">
    <w:name w:val="annotation reference"/>
    <w:basedOn w:val="DefaultParagraphFont"/>
    <w:uiPriority w:val="99"/>
    <w:semiHidden/>
    <w:unhideWhenUsed/>
    <w:rsid w:val="00C349A3"/>
    <w:rPr>
      <w:sz w:val="16"/>
      <w:szCs w:val="16"/>
    </w:rPr>
  </w:style>
  <w:style w:type="paragraph" w:styleId="CommentText">
    <w:name w:val="annotation text"/>
    <w:basedOn w:val="Normal"/>
    <w:link w:val="CommentTextChar"/>
    <w:uiPriority w:val="99"/>
    <w:unhideWhenUsed/>
    <w:rsid w:val="00C349A3"/>
    <w:pPr>
      <w:spacing w:line="240" w:lineRule="auto"/>
    </w:pPr>
    <w:rPr>
      <w:sz w:val="20"/>
      <w:szCs w:val="20"/>
    </w:rPr>
  </w:style>
  <w:style w:type="character" w:customStyle="1" w:styleId="CommentTextChar">
    <w:name w:val="Comment Text Char"/>
    <w:basedOn w:val="DefaultParagraphFont"/>
    <w:link w:val="CommentText"/>
    <w:uiPriority w:val="99"/>
    <w:rsid w:val="00C349A3"/>
    <w:rPr>
      <w:sz w:val="20"/>
      <w:szCs w:val="20"/>
    </w:rPr>
  </w:style>
  <w:style w:type="paragraph" w:styleId="CommentSubject">
    <w:name w:val="annotation subject"/>
    <w:basedOn w:val="CommentText"/>
    <w:next w:val="CommentText"/>
    <w:link w:val="CommentSubjectChar"/>
    <w:uiPriority w:val="99"/>
    <w:semiHidden/>
    <w:unhideWhenUsed/>
    <w:rsid w:val="00C349A3"/>
    <w:rPr>
      <w:b/>
      <w:bCs/>
    </w:rPr>
  </w:style>
  <w:style w:type="character" w:customStyle="1" w:styleId="CommentSubjectChar">
    <w:name w:val="Comment Subject Char"/>
    <w:basedOn w:val="CommentTextChar"/>
    <w:link w:val="CommentSubject"/>
    <w:uiPriority w:val="99"/>
    <w:semiHidden/>
    <w:rsid w:val="00C349A3"/>
    <w:rPr>
      <w:b/>
      <w:bCs/>
      <w:sz w:val="20"/>
      <w:szCs w:val="20"/>
    </w:rPr>
  </w:style>
  <w:style w:type="paragraph" w:styleId="BodyText">
    <w:name w:val="Body Text"/>
    <w:basedOn w:val="Normal"/>
    <w:link w:val="BodyTextChar"/>
    <w:uiPriority w:val="1"/>
    <w:unhideWhenUsed/>
    <w:qFormat/>
    <w:rsid w:val="00F03A1A"/>
    <w:pPr>
      <w:widowControl w:val="0"/>
      <w:spacing w:before="67" w:after="0" w:line="240" w:lineRule="auto"/>
      <w:ind w:left="1552"/>
    </w:pPr>
    <w:rPr>
      <w:rFonts w:ascii="Arial" w:eastAsia="Arial" w:hAnsi="Arial"/>
      <w:b/>
      <w:bCs/>
      <w:sz w:val="27"/>
      <w:szCs w:val="27"/>
    </w:rPr>
  </w:style>
  <w:style w:type="character" w:customStyle="1" w:styleId="BodyTextChar">
    <w:name w:val="Body Text Char"/>
    <w:basedOn w:val="DefaultParagraphFont"/>
    <w:link w:val="BodyText"/>
    <w:uiPriority w:val="1"/>
    <w:rsid w:val="00F03A1A"/>
    <w:rPr>
      <w:rFonts w:ascii="Arial" w:eastAsia="Arial" w:hAnsi="Arial"/>
      <w:b/>
      <w:bCs/>
      <w:sz w:val="27"/>
      <w:szCs w:val="27"/>
    </w:rPr>
  </w:style>
  <w:style w:type="paragraph" w:customStyle="1" w:styleId="xmsonormal">
    <w:name w:val="x_msonormal"/>
    <w:basedOn w:val="Normal"/>
    <w:rsid w:val="00C573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6EC3"/>
    <w:rPr>
      <w:color w:val="0000FF"/>
      <w:u w:val="single"/>
    </w:rPr>
  </w:style>
  <w:style w:type="paragraph" w:customStyle="1" w:styleId="def">
    <w:name w:val="def"/>
    <w:basedOn w:val="Normal"/>
    <w:rsid w:val="00066EC3"/>
    <w:pPr>
      <w:spacing w:after="240" w:line="312" w:lineRule="atLeast"/>
    </w:pPr>
    <w:rPr>
      <w:rFonts w:ascii="Arial" w:hAnsi="Arial" w:cs="Arial"/>
      <w:color w:val="000000"/>
      <w:sz w:val="20"/>
      <w:szCs w:val="20"/>
    </w:rPr>
  </w:style>
  <w:style w:type="paragraph" w:customStyle="1" w:styleId="p2">
    <w:name w:val="p2"/>
    <w:basedOn w:val="Normal"/>
    <w:rsid w:val="00066EC3"/>
    <w:pPr>
      <w:spacing w:after="240" w:line="312" w:lineRule="atLeast"/>
      <w:ind w:left="552"/>
    </w:pPr>
    <w:rPr>
      <w:rFonts w:ascii="Arial" w:hAnsi="Arial" w:cs="Arial"/>
      <w:color w:val="000000"/>
      <w:sz w:val="20"/>
      <w:szCs w:val="20"/>
    </w:rPr>
  </w:style>
  <w:style w:type="character" w:customStyle="1" w:styleId="apple-converted-space">
    <w:name w:val="apple-converted-space"/>
    <w:basedOn w:val="DefaultParagraphFont"/>
    <w:rsid w:val="001C49A5"/>
  </w:style>
  <w:style w:type="character" w:customStyle="1" w:styleId="ital">
    <w:name w:val="ital"/>
    <w:basedOn w:val="DefaultParagraphFont"/>
    <w:rsid w:val="002C241C"/>
  </w:style>
  <w:style w:type="character" w:customStyle="1" w:styleId="ital1">
    <w:name w:val="ital1"/>
    <w:basedOn w:val="DefaultParagraphFont"/>
    <w:rsid w:val="001F1CF8"/>
    <w:rPr>
      <w:i/>
      <w:iCs/>
    </w:rPr>
  </w:style>
  <w:style w:type="paragraph" w:customStyle="1" w:styleId="p0">
    <w:name w:val="p0"/>
    <w:basedOn w:val="Normal"/>
    <w:rsid w:val="001F1CF8"/>
    <w:pPr>
      <w:spacing w:before="48" w:after="240" w:line="240" w:lineRule="auto"/>
      <w:ind w:firstLine="480"/>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716"/>
    <w:pPr>
      <w:ind w:left="720"/>
      <w:contextualSpacing/>
    </w:pPr>
  </w:style>
  <w:style w:type="paragraph" w:styleId="BalloonText">
    <w:name w:val="Balloon Text"/>
    <w:basedOn w:val="Normal"/>
    <w:link w:val="BalloonTextChar"/>
    <w:uiPriority w:val="99"/>
    <w:semiHidden/>
    <w:unhideWhenUsed/>
    <w:rsid w:val="0059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1E"/>
    <w:rPr>
      <w:rFonts w:ascii="Tahoma" w:hAnsi="Tahoma" w:cs="Tahoma"/>
      <w:sz w:val="16"/>
      <w:szCs w:val="16"/>
    </w:rPr>
  </w:style>
  <w:style w:type="paragraph" w:styleId="Header">
    <w:name w:val="header"/>
    <w:basedOn w:val="Normal"/>
    <w:link w:val="HeaderChar"/>
    <w:uiPriority w:val="99"/>
    <w:unhideWhenUsed/>
    <w:rsid w:val="00590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21E"/>
  </w:style>
  <w:style w:type="paragraph" w:styleId="Footer">
    <w:name w:val="footer"/>
    <w:basedOn w:val="Normal"/>
    <w:link w:val="FooterChar"/>
    <w:uiPriority w:val="99"/>
    <w:unhideWhenUsed/>
    <w:rsid w:val="00590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21E"/>
  </w:style>
  <w:style w:type="character" w:styleId="CommentReference">
    <w:name w:val="annotation reference"/>
    <w:basedOn w:val="DefaultParagraphFont"/>
    <w:uiPriority w:val="99"/>
    <w:semiHidden/>
    <w:unhideWhenUsed/>
    <w:rsid w:val="00C349A3"/>
    <w:rPr>
      <w:sz w:val="16"/>
      <w:szCs w:val="16"/>
    </w:rPr>
  </w:style>
  <w:style w:type="paragraph" w:styleId="CommentText">
    <w:name w:val="annotation text"/>
    <w:basedOn w:val="Normal"/>
    <w:link w:val="CommentTextChar"/>
    <w:uiPriority w:val="99"/>
    <w:unhideWhenUsed/>
    <w:rsid w:val="00C349A3"/>
    <w:pPr>
      <w:spacing w:line="240" w:lineRule="auto"/>
    </w:pPr>
    <w:rPr>
      <w:sz w:val="20"/>
      <w:szCs w:val="20"/>
    </w:rPr>
  </w:style>
  <w:style w:type="character" w:customStyle="1" w:styleId="CommentTextChar">
    <w:name w:val="Comment Text Char"/>
    <w:basedOn w:val="DefaultParagraphFont"/>
    <w:link w:val="CommentText"/>
    <w:uiPriority w:val="99"/>
    <w:rsid w:val="00C349A3"/>
    <w:rPr>
      <w:sz w:val="20"/>
      <w:szCs w:val="20"/>
    </w:rPr>
  </w:style>
  <w:style w:type="paragraph" w:styleId="CommentSubject">
    <w:name w:val="annotation subject"/>
    <w:basedOn w:val="CommentText"/>
    <w:next w:val="CommentText"/>
    <w:link w:val="CommentSubjectChar"/>
    <w:uiPriority w:val="99"/>
    <w:semiHidden/>
    <w:unhideWhenUsed/>
    <w:rsid w:val="00C349A3"/>
    <w:rPr>
      <w:b/>
      <w:bCs/>
    </w:rPr>
  </w:style>
  <w:style w:type="character" w:customStyle="1" w:styleId="CommentSubjectChar">
    <w:name w:val="Comment Subject Char"/>
    <w:basedOn w:val="CommentTextChar"/>
    <w:link w:val="CommentSubject"/>
    <w:uiPriority w:val="99"/>
    <w:semiHidden/>
    <w:rsid w:val="00C349A3"/>
    <w:rPr>
      <w:b/>
      <w:bCs/>
      <w:sz w:val="20"/>
      <w:szCs w:val="20"/>
    </w:rPr>
  </w:style>
  <w:style w:type="paragraph" w:styleId="BodyText">
    <w:name w:val="Body Text"/>
    <w:basedOn w:val="Normal"/>
    <w:link w:val="BodyTextChar"/>
    <w:uiPriority w:val="1"/>
    <w:unhideWhenUsed/>
    <w:qFormat/>
    <w:rsid w:val="00F03A1A"/>
    <w:pPr>
      <w:widowControl w:val="0"/>
      <w:spacing w:before="67" w:after="0" w:line="240" w:lineRule="auto"/>
      <w:ind w:left="1552"/>
    </w:pPr>
    <w:rPr>
      <w:rFonts w:ascii="Arial" w:eastAsia="Arial" w:hAnsi="Arial"/>
      <w:b/>
      <w:bCs/>
      <w:sz w:val="27"/>
      <w:szCs w:val="27"/>
    </w:rPr>
  </w:style>
  <w:style w:type="character" w:customStyle="1" w:styleId="BodyTextChar">
    <w:name w:val="Body Text Char"/>
    <w:basedOn w:val="DefaultParagraphFont"/>
    <w:link w:val="BodyText"/>
    <w:uiPriority w:val="1"/>
    <w:rsid w:val="00F03A1A"/>
    <w:rPr>
      <w:rFonts w:ascii="Arial" w:eastAsia="Arial" w:hAnsi="Arial"/>
      <w:b/>
      <w:bCs/>
      <w:sz w:val="27"/>
      <w:szCs w:val="27"/>
    </w:rPr>
  </w:style>
  <w:style w:type="paragraph" w:customStyle="1" w:styleId="xmsonormal">
    <w:name w:val="x_msonormal"/>
    <w:basedOn w:val="Normal"/>
    <w:rsid w:val="00C573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6EC3"/>
    <w:rPr>
      <w:color w:val="0000FF"/>
      <w:u w:val="single"/>
    </w:rPr>
  </w:style>
  <w:style w:type="paragraph" w:customStyle="1" w:styleId="def">
    <w:name w:val="def"/>
    <w:basedOn w:val="Normal"/>
    <w:rsid w:val="00066EC3"/>
    <w:pPr>
      <w:spacing w:after="240" w:line="312" w:lineRule="atLeast"/>
    </w:pPr>
    <w:rPr>
      <w:rFonts w:ascii="Arial" w:hAnsi="Arial" w:cs="Arial"/>
      <w:color w:val="000000"/>
      <w:sz w:val="20"/>
      <w:szCs w:val="20"/>
    </w:rPr>
  </w:style>
  <w:style w:type="paragraph" w:customStyle="1" w:styleId="p2">
    <w:name w:val="p2"/>
    <w:basedOn w:val="Normal"/>
    <w:rsid w:val="00066EC3"/>
    <w:pPr>
      <w:spacing w:after="240" w:line="312" w:lineRule="atLeast"/>
      <w:ind w:left="552"/>
    </w:pPr>
    <w:rPr>
      <w:rFonts w:ascii="Arial" w:hAnsi="Arial" w:cs="Arial"/>
      <w:color w:val="000000"/>
      <w:sz w:val="20"/>
      <w:szCs w:val="20"/>
    </w:rPr>
  </w:style>
  <w:style w:type="character" w:customStyle="1" w:styleId="apple-converted-space">
    <w:name w:val="apple-converted-space"/>
    <w:basedOn w:val="DefaultParagraphFont"/>
    <w:rsid w:val="001C49A5"/>
  </w:style>
  <w:style w:type="character" w:customStyle="1" w:styleId="ital">
    <w:name w:val="ital"/>
    <w:basedOn w:val="DefaultParagraphFont"/>
    <w:rsid w:val="002C241C"/>
  </w:style>
  <w:style w:type="character" w:customStyle="1" w:styleId="ital1">
    <w:name w:val="ital1"/>
    <w:basedOn w:val="DefaultParagraphFont"/>
    <w:rsid w:val="001F1CF8"/>
    <w:rPr>
      <w:i/>
      <w:iCs/>
    </w:rPr>
  </w:style>
  <w:style w:type="paragraph" w:customStyle="1" w:styleId="p0">
    <w:name w:val="p0"/>
    <w:basedOn w:val="Normal"/>
    <w:rsid w:val="001F1CF8"/>
    <w:pPr>
      <w:spacing w:before="48" w:after="240" w:line="240" w:lineRule="auto"/>
      <w:ind w:firstLine="4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7398">
      <w:bodyDiv w:val="1"/>
      <w:marLeft w:val="120"/>
      <w:marRight w:val="120"/>
      <w:marTop w:val="0"/>
      <w:marBottom w:val="120"/>
      <w:divBdr>
        <w:top w:val="none" w:sz="0" w:space="0" w:color="auto"/>
        <w:left w:val="none" w:sz="0" w:space="0" w:color="auto"/>
        <w:bottom w:val="none" w:sz="0" w:space="0" w:color="auto"/>
        <w:right w:val="none" w:sz="0" w:space="0" w:color="auto"/>
      </w:divBdr>
      <w:divsChild>
        <w:div w:id="90009854">
          <w:marLeft w:val="0"/>
          <w:marRight w:val="0"/>
          <w:marTop w:val="0"/>
          <w:marBottom w:val="0"/>
          <w:divBdr>
            <w:top w:val="none" w:sz="0" w:space="0" w:color="auto"/>
            <w:left w:val="none" w:sz="0" w:space="0" w:color="auto"/>
            <w:bottom w:val="none" w:sz="0" w:space="0" w:color="auto"/>
            <w:right w:val="none" w:sz="0" w:space="0" w:color="auto"/>
          </w:divBdr>
          <w:divsChild>
            <w:div w:id="915941536">
              <w:marLeft w:val="0"/>
              <w:marRight w:val="0"/>
              <w:marTop w:val="0"/>
              <w:marBottom w:val="0"/>
              <w:divBdr>
                <w:top w:val="none" w:sz="0" w:space="0" w:color="auto"/>
                <w:left w:val="none" w:sz="0" w:space="0" w:color="auto"/>
                <w:bottom w:val="none" w:sz="0" w:space="0" w:color="auto"/>
                <w:right w:val="none" w:sz="0" w:space="0" w:color="auto"/>
              </w:divBdr>
              <w:divsChild>
                <w:div w:id="1199195589">
                  <w:marLeft w:val="0"/>
                  <w:marRight w:val="0"/>
                  <w:marTop w:val="0"/>
                  <w:marBottom w:val="0"/>
                  <w:divBdr>
                    <w:top w:val="none" w:sz="0" w:space="0" w:color="auto"/>
                    <w:left w:val="none" w:sz="0" w:space="0" w:color="auto"/>
                    <w:bottom w:val="none" w:sz="0" w:space="0" w:color="auto"/>
                    <w:right w:val="none" w:sz="0" w:space="0" w:color="auto"/>
                  </w:divBdr>
                  <w:divsChild>
                    <w:div w:id="410657945">
                      <w:marLeft w:val="0"/>
                      <w:marRight w:val="0"/>
                      <w:marTop w:val="67"/>
                      <w:marBottom w:val="0"/>
                      <w:divBdr>
                        <w:top w:val="none" w:sz="0" w:space="0" w:color="auto"/>
                        <w:left w:val="none" w:sz="0" w:space="0" w:color="auto"/>
                        <w:bottom w:val="none" w:sz="0" w:space="0" w:color="auto"/>
                        <w:right w:val="none" w:sz="0" w:space="0" w:color="auto"/>
                      </w:divBdr>
                    </w:div>
                    <w:div w:id="653603373">
                      <w:marLeft w:val="0"/>
                      <w:marRight w:val="0"/>
                      <w:marTop w:val="0"/>
                      <w:marBottom w:val="0"/>
                      <w:divBdr>
                        <w:top w:val="none" w:sz="0" w:space="0" w:color="auto"/>
                        <w:left w:val="none" w:sz="0" w:space="0" w:color="auto"/>
                        <w:bottom w:val="none" w:sz="0" w:space="0" w:color="auto"/>
                        <w:right w:val="none" w:sz="0" w:space="0" w:color="auto"/>
                      </w:divBdr>
                    </w:div>
                    <w:div w:id="212734232">
                      <w:marLeft w:val="0"/>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sChild>
    </w:div>
    <w:div w:id="323749940">
      <w:bodyDiv w:val="1"/>
      <w:marLeft w:val="0"/>
      <w:marRight w:val="0"/>
      <w:marTop w:val="0"/>
      <w:marBottom w:val="0"/>
      <w:divBdr>
        <w:top w:val="none" w:sz="0" w:space="0" w:color="auto"/>
        <w:left w:val="none" w:sz="0" w:space="0" w:color="auto"/>
        <w:bottom w:val="none" w:sz="0" w:space="0" w:color="auto"/>
        <w:right w:val="none" w:sz="0" w:space="0" w:color="auto"/>
      </w:divBdr>
      <w:divsChild>
        <w:div w:id="142626461">
          <w:marLeft w:val="0"/>
          <w:marRight w:val="0"/>
          <w:marTop w:val="0"/>
          <w:marBottom w:val="0"/>
          <w:divBdr>
            <w:top w:val="none" w:sz="0" w:space="0" w:color="auto"/>
            <w:left w:val="none" w:sz="0" w:space="0" w:color="auto"/>
            <w:bottom w:val="none" w:sz="0" w:space="0" w:color="auto"/>
            <w:right w:val="none" w:sz="0" w:space="0" w:color="auto"/>
          </w:divBdr>
        </w:div>
        <w:div w:id="9453741">
          <w:marLeft w:val="0"/>
          <w:marRight w:val="0"/>
          <w:marTop w:val="0"/>
          <w:marBottom w:val="0"/>
          <w:divBdr>
            <w:top w:val="none" w:sz="0" w:space="0" w:color="auto"/>
            <w:left w:val="none" w:sz="0" w:space="0" w:color="auto"/>
            <w:bottom w:val="none" w:sz="0" w:space="0" w:color="auto"/>
            <w:right w:val="none" w:sz="0" w:space="0" w:color="auto"/>
          </w:divBdr>
        </w:div>
        <w:div w:id="1318265277">
          <w:marLeft w:val="0"/>
          <w:marRight w:val="0"/>
          <w:marTop w:val="0"/>
          <w:marBottom w:val="0"/>
          <w:divBdr>
            <w:top w:val="none" w:sz="0" w:space="0" w:color="auto"/>
            <w:left w:val="none" w:sz="0" w:space="0" w:color="auto"/>
            <w:bottom w:val="none" w:sz="0" w:space="0" w:color="auto"/>
            <w:right w:val="none" w:sz="0" w:space="0" w:color="auto"/>
          </w:divBdr>
        </w:div>
        <w:div w:id="1516265963">
          <w:marLeft w:val="0"/>
          <w:marRight w:val="0"/>
          <w:marTop w:val="0"/>
          <w:marBottom w:val="0"/>
          <w:divBdr>
            <w:top w:val="none" w:sz="0" w:space="0" w:color="auto"/>
            <w:left w:val="none" w:sz="0" w:space="0" w:color="auto"/>
            <w:bottom w:val="none" w:sz="0" w:space="0" w:color="auto"/>
            <w:right w:val="none" w:sz="0" w:space="0" w:color="auto"/>
          </w:divBdr>
        </w:div>
      </w:divsChild>
    </w:div>
    <w:div w:id="422186374">
      <w:bodyDiv w:val="1"/>
      <w:marLeft w:val="0"/>
      <w:marRight w:val="0"/>
      <w:marTop w:val="0"/>
      <w:marBottom w:val="0"/>
      <w:divBdr>
        <w:top w:val="none" w:sz="0" w:space="0" w:color="auto"/>
        <w:left w:val="none" w:sz="0" w:space="0" w:color="auto"/>
        <w:bottom w:val="none" w:sz="0" w:space="0" w:color="auto"/>
        <w:right w:val="none" w:sz="0" w:space="0" w:color="auto"/>
      </w:divBdr>
    </w:div>
    <w:div w:id="444271265">
      <w:bodyDiv w:val="1"/>
      <w:marLeft w:val="0"/>
      <w:marRight w:val="0"/>
      <w:marTop w:val="0"/>
      <w:marBottom w:val="0"/>
      <w:divBdr>
        <w:top w:val="none" w:sz="0" w:space="0" w:color="auto"/>
        <w:left w:val="none" w:sz="0" w:space="0" w:color="auto"/>
        <w:bottom w:val="none" w:sz="0" w:space="0" w:color="auto"/>
        <w:right w:val="none" w:sz="0" w:space="0" w:color="auto"/>
      </w:divBdr>
    </w:div>
    <w:div w:id="460920698">
      <w:bodyDiv w:val="1"/>
      <w:marLeft w:val="0"/>
      <w:marRight w:val="0"/>
      <w:marTop w:val="0"/>
      <w:marBottom w:val="0"/>
      <w:divBdr>
        <w:top w:val="none" w:sz="0" w:space="0" w:color="auto"/>
        <w:left w:val="none" w:sz="0" w:space="0" w:color="auto"/>
        <w:bottom w:val="none" w:sz="0" w:space="0" w:color="auto"/>
        <w:right w:val="none" w:sz="0" w:space="0" w:color="auto"/>
      </w:divBdr>
    </w:div>
    <w:div w:id="485781205">
      <w:bodyDiv w:val="1"/>
      <w:marLeft w:val="0"/>
      <w:marRight w:val="0"/>
      <w:marTop w:val="0"/>
      <w:marBottom w:val="0"/>
      <w:divBdr>
        <w:top w:val="none" w:sz="0" w:space="0" w:color="auto"/>
        <w:left w:val="none" w:sz="0" w:space="0" w:color="auto"/>
        <w:bottom w:val="none" w:sz="0" w:space="0" w:color="auto"/>
        <w:right w:val="none" w:sz="0" w:space="0" w:color="auto"/>
      </w:divBdr>
    </w:div>
    <w:div w:id="513881139">
      <w:bodyDiv w:val="1"/>
      <w:marLeft w:val="0"/>
      <w:marRight w:val="0"/>
      <w:marTop w:val="0"/>
      <w:marBottom w:val="0"/>
      <w:divBdr>
        <w:top w:val="none" w:sz="0" w:space="0" w:color="auto"/>
        <w:left w:val="none" w:sz="0" w:space="0" w:color="auto"/>
        <w:bottom w:val="none" w:sz="0" w:space="0" w:color="auto"/>
        <w:right w:val="none" w:sz="0" w:space="0" w:color="auto"/>
      </w:divBdr>
    </w:div>
    <w:div w:id="515770843">
      <w:bodyDiv w:val="1"/>
      <w:marLeft w:val="0"/>
      <w:marRight w:val="0"/>
      <w:marTop w:val="0"/>
      <w:marBottom w:val="0"/>
      <w:divBdr>
        <w:top w:val="none" w:sz="0" w:space="0" w:color="auto"/>
        <w:left w:val="none" w:sz="0" w:space="0" w:color="auto"/>
        <w:bottom w:val="none" w:sz="0" w:space="0" w:color="auto"/>
        <w:right w:val="none" w:sz="0" w:space="0" w:color="auto"/>
      </w:divBdr>
    </w:div>
    <w:div w:id="562103352">
      <w:bodyDiv w:val="1"/>
      <w:marLeft w:val="0"/>
      <w:marRight w:val="0"/>
      <w:marTop w:val="0"/>
      <w:marBottom w:val="0"/>
      <w:divBdr>
        <w:top w:val="none" w:sz="0" w:space="0" w:color="auto"/>
        <w:left w:val="none" w:sz="0" w:space="0" w:color="auto"/>
        <w:bottom w:val="none" w:sz="0" w:space="0" w:color="auto"/>
        <w:right w:val="none" w:sz="0" w:space="0" w:color="auto"/>
      </w:divBdr>
    </w:div>
    <w:div w:id="579600929">
      <w:bodyDiv w:val="1"/>
      <w:marLeft w:val="0"/>
      <w:marRight w:val="0"/>
      <w:marTop w:val="0"/>
      <w:marBottom w:val="0"/>
      <w:divBdr>
        <w:top w:val="none" w:sz="0" w:space="0" w:color="auto"/>
        <w:left w:val="none" w:sz="0" w:space="0" w:color="auto"/>
        <w:bottom w:val="none" w:sz="0" w:space="0" w:color="auto"/>
        <w:right w:val="none" w:sz="0" w:space="0" w:color="auto"/>
      </w:divBdr>
    </w:div>
    <w:div w:id="610472299">
      <w:bodyDiv w:val="1"/>
      <w:marLeft w:val="0"/>
      <w:marRight w:val="0"/>
      <w:marTop w:val="0"/>
      <w:marBottom w:val="0"/>
      <w:divBdr>
        <w:top w:val="none" w:sz="0" w:space="0" w:color="auto"/>
        <w:left w:val="none" w:sz="0" w:space="0" w:color="auto"/>
        <w:bottom w:val="none" w:sz="0" w:space="0" w:color="auto"/>
        <w:right w:val="none" w:sz="0" w:space="0" w:color="auto"/>
      </w:divBdr>
    </w:div>
    <w:div w:id="690254299">
      <w:bodyDiv w:val="1"/>
      <w:marLeft w:val="0"/>
      <w:marRight w:val="0"/>
      <w:marTop w:val="0"/>
      <w:marBottom w:val="0"/>
      <w:divBdr>
        <w:top w:val="none" w:sz="0" w:space="0" w:color="auto"/>
        <w:left w:val="none" w:sz="0" w:space="0" w:color="auto"/>
        <w:bottom w:val="none" w:sz="0" w:space="0" w:color="auto"/>
        <w:right w:val="none" w:sz="0" w:space="0" w:color="auto"/>
      </w:divBdr>
    </w:div>
    <w:div w:id="736512745">
      <w:bodyDiv w:val="1"/>
      <w:marLeft w:val="0"/>
      <w:marRight w:val="0"/>
      <w:marTop w:val="0"/>
      <w:marBottom w:val="0"/>
      <w:divBdr>
        <w:top w:val="none" w:sz="0" w:space="0" w:color="auto"/>
        <w:left w:val="none" w:sz="0" w:space="0" w:color="auto"/>
        <w:bottom w:val="none" w:sz="0" w:space="0" w:color="auto"/>
        <w:right w:val="none" w:sz="0" w:space="0" w:color="auto"/>
      </w:divBdr>
    </w:div>
    <w:div w:id="864485813">
      <w:bodyDiv w:val="1"/>
      <w:marLeft w:val="0"/>
      <w:marRight w:val="0"/>
      <w:marTop w:val="0"/>
      <w:marBottom w:val="0"/>
      <w:divBdr>
        <w:top w:val="none" w:sz="0" w:space="0" w:color="auto"/>
        <w:left w:val="none" w:sz="0" w:space="0" w:color="auto"/>
        <w:bottom w:val="none" w:sz="0" w:space="0" w:color="auto"/>
        <w:right w:val="none" w:sz="0" w:space="0" w:color="auto"/>
      </w:divBdr>
    </w:div>
    <w:div w:id="885262236">
      <w:bodyDiv w:val="1"/>
      <w:marLeft w:val="0"/>
      <w:marRight w:val="0"/>
      <w:marTop w:val="0"/>
      <w:marBottom w:val="0"/>
      <w:divBdr>
        <w:top w:val="none" w:sz="0" w:space="0" w:color="auto"/>
        <w:left w:val="none" w:sz="0" w:space="0" w:color="auto"/>
        <w:bottom w:val="none" w:sz="0" w:space="0" w:color="auto"/>
        <w:right w:val="none" w:sz="0" w:space="0" w:color="auto"/>
      </w:divBdr>
    </w:div>
    <w:div w:id="905653386">
      <w:bodyDiv w:val="1"/>
      <w:marLeft w:val="0"/>
      <w:marRight w:val="0"/>
      <w:marTop w:val="0"/>
      <w:marBottom w:val="0"/>
      <w:divBdr>
        <w:top w:val="none" w:sz="0" w:space="0" w:color="auto"/>
        <w:left w:val="none" w:sz="0" w:space="0" w:color="auto"/>
        <w:bottom w:val="none" w:sz="0" w:space="0" w:color="auto"/>
        <w:right w:val="none" w:sz="0" w:space="0" w:color="auto"/>
      </w:divBdr>
    </w:div>
    <w:div w:id="971861151">
      <w:bodyDiv w:val="1"/>
      <w:marLeft w:val="0"/>
      <w:marRight w:val="0"/>
      <w:marTop w:val="0"/>
      <w:marBottom w:val="0"/>
      <w:divBdr>
        <w:top w:val="none" w:sz="0" w:space="0" w:color="auto"/>
        <w:left w:val="none" w:sz="0" w:space="0" w:color="auto"/>
        <w:bottom w:val="none" w:sz="0" w:space="0" w:color="auto"/>
        <w:right w:val="none" w:sz="0" w:space="0" w:color="auto"/>
      </w:divBdr>
    </w:div>
    <w:div w:id="1061295657">
      <w:bodyDiv w:val="1"/>
      <w:marLeft w:val="0"/>
      <w:marRight w:val="0"/>
      <w:marTop w:val="0"/>
      <w:marBottom w:val="0"/>
      <w:divBdr>
        <w:top w:val="none" w:sz="0" w:space="0" w:color="auto"/>
        <w:left w:val="none" w:sz="0" w:space="0" w:color="auto"/>
        <w:bottom w:val="none" w:sz="0" w:space="0" w:color="auto"/>
        <w:right w:val="none" w:sz="0" w:space="0" w:color="auto"/>
      </w:divBdr>
    </w:div>
    <w:div w:id="1120804547">
      <w:bodyDiv w:val="1"/>
      <w:marLeft w:val="0"/>
      <w:marRight w:val="0"/>
      <w:marTop w:val="0"/>
      <w:marBottom w:val="0"/>
      <w:divBdr>
        <w:top w:val="none" w:sz="0" w:space="0" w:color="auto"/>
        <w:left w:val="none" w:sz="0" w:space="0" w:color="auto"/>
        <w:bottom w:val="none" w:sz="0" w:space="0" w:color="auto"/>
        <w:right w:val="none" w:sz="0" w:space="0" w:color="auto"/>
      </w:divBdr>
    </w:div>
    <w:div w:id="1167407399">
      <w:bodyDiv w:val="1"/>
      <w:marLeft w:val="0"/>
      <w:marRight w:val="0"/>
      <w:marTop w:val="0"/>
      <w:marBottom w:val="0"/>
      <w:divBdr>
        <w:top w:val="none" w:sz="0" w:space="0" w:color="auto"/>
        <w:left w:val="none" w:sz="0" w:space="0" w:color="auto"/>
        <w:bottom w:val="none" w:sz="0" w:space="0" w:color="auto"/>
        <w:right w:val="none" w:sz="0" w:space="0" w:color="auto"/>
      </w:divBdr>
    </w:div>
    <w:div w:id="1240872792">
      <w:bodyDiv w:val="1"/>
      <w:marLeft w:val="0"/>
      <w:marRight w:val="0"/>
      <w:marTop w:val="0"/>
      <w:marBottom w:val="0"/>
      <w:divBdr>
        <w:top w:val="none" w:sz="0" w:space="0" w:color="auto"/>
        <w:left w:val="none" w:sz="0" w:space="0" w:color="auto"/>
        <w:bottom w:val="none" w:sz="0" w:space="0" w:color="auto"/>
        <w:right w:val="none" w:sz="0" w:space="0" w:color="auto"/>
      </w:divBdr>
    </w:div>
    <w:div w:id="1284075886">
      <w:bodyDiv w:val="1"/>
      <w:marLeft w:val="0"/>
      <w:marRight w:val="0"/>
      <w:marTop w:val="0"/>
      <w:marBottom w:val="0"/>
      <w:divBdr>
        <w:top w:val="none" w:sz="0" w:space="0" w:color="auto"/>
        <w:left w:val="none" w:sz="0" w:space="0" w:color="auto"/>
        <w:bottom w:val="none" w:sz="0" w:space="0" w:color="auto"/>
        <w:right w:val="none" w:sz="0" w:space="0" w:color="auto"/>
      </w:divBdr>
    </w:div>
    <w:div w:id="1288704172">
      <w:bodyDiv w:val="1"/>
      <w:marLeft w:val="0"/>
      <w:marRight w:val="0"/>
      <w:marTop w:val="0"/>
      <w:marBottom w:val="0"/>
      <w:divBdr>
        <w:top w:val="none" w:sz="0" w:space="0" w:color="auto"/>
        <w:left w:val="none" w:sz="0" w:space="0" w:color="auto"/>
        <w:bottom w:val="none" w:sz="0" w:space="0" w:color="auto"/>
        <w:right w:val="none" w:sz="0" w:space="0" w:color="auto"/>
      </w:divBdr>
    </w:div>
    <w:div w:id="1306199118">
      <w:bodyDiv w:val="1"/>
      <w:marLeft w:val="0"/>
      <w:marRight w:val="0"/>
      <w:marTop w:val="0"/>
      <w:marBottom w:val="0"/>
      <w:divBdr>
        <w:top w:val="none" w:sz="0" w:space="0" w:color="auto"/>
        <w:left w:val="none" w:sz="0" w:space="0" w:color="auto"/>
        <w:bottom w:val="none" w:sz="0" w:space="0" w:color="auto"/>
        <w:right w:val="none" w:sz="0" w:space="0" w:color="auto"/>
      </w:divBdr>
    </w:div>
    <w:div w:id="1350181234">
      <w:bodyDiv w:val="1"/>
      <w:marLeft w:val="0"/>
      <w:marRight w:val="0"/>
      <w:marTop w:val="0"/>
      <w:marBottom w:val="0"/>
      <w:divBdr>
        <w:top w:val="none" w:sz="0" w:space="0" w:color="auto"/>
        <w:left w:val="none" w:sz="0" w:space="0" w:color="auto"/>
        <w:bottom w:val="none" w:sz="0" w:space="0" w:color="auto"/>
        <w:right w:val="none" w:sz="0" w:space="0" w:color="auto"/>
      </w:divBdr>
    </w:div>
    <w:div w:id="1379893186">
      <w:bodyDiv w:val="1"/>
      <w:marLeft w:val="0"/>
      <w:marRight w:val="0"/>
      <w:marTop w:val="0"/>
      <w:marBottom w:val="0"/>
      <w:divBdr>
        <w:top w:val="none" w:sz="0" w:space="0" w:color="auto"/>
        <w:left w:val="none" w:sz="0" w:space="0" w:color="auto"/>
        <w:bottom w:val="none" w:sz="0" w:space="0" w:color="auto"/>
        <w:right w:val="none" w:sz="0" w:space="0" w:color="auto"/>
      </w:divBdr>
    </w:div>
    <w:div w:id="1415474200">
      <w:bodyDiv w:val="1"/>
      <w:marLeft w:val="0"/>
      <w:marRight w:val="0"/>
      <w:marTop w:val="0"/>
      <w:marBottom w:val="0"/>
      <w:divBdr>
        <w:top w:val="none" w:sz="0" w:space="0" w:color="auto"/>
        <w:left w:val="none" w:sz="0" w:space="0" w:color="auto"/>
        <w:bottom w:val="none" w:sz="0" w:space="0" w:color="auto"/>
        <w:right w:val="none" w:sz="0" w:space="0" w:color="auto"/>
      </w:divBdr>
    </w:div>
    <w:div w:id="1491293873">
      <w:bodyDiv w:val="1"/>
      <w:marLeft w:val="0"/>
      <w:marRight w:val="0"/>
      <w:marTop w:val="0"/>
      <w:marBottom w:val="0"/>
      <w:divBdr>
        <w:top w:val="none" w:sz="0" w:space="0" w:color="auto"/>
        <w:left w:val="none" w:sz="0" w:space="0" w:color="auto"/>
        <w:bottom w:val="none" w:sz="0" w:space="0" w:color="auto"/>
        <w:right w:val="none" w:sz="0" w:space="0" w:color="auto"/>
      </w:divBdr>
    </w:div>
    <w:div w:id="1530992215">
      <w:bodyDiv w:val="1"/>
      <w:marLeft w:val="0"/>
      <w:marRight w:val="0"/>
      <w:marTop w:val="0"/>
      <w:marBottom w:val="0"/>
      <w:divBdr>
        <w:top w:val="none" w:sz="0" w:space="0" w:color="auto"/>
        <w:left w:val="none" w:sz="0" w:space="0" w:color="auto"/>
        <w:bottom w:val="none" w:sz="0" w:space="0" w:color="auto"/>
        <w:right w:val="none" w:sz="0" w:space="0" w:color="auto"/>
      </w:divBdr>
    </w:div>
    <w:div w:id="1613592274">
      <w:bodyDiv w:val="1"/>
      <w:marLeft w:val="0"/>
      <w:marRight w:val="0"/>
      <w:marTop w:val="0"/>
      <w:marBottom w:val="0"/>
      <w:divBdr>
        <w:top w:val="none" w:sz="0" w:space="0" w:color="auto"/>
        <w:left w:val="none" w:sz="0" w:space="0" w:color="auto"/>
        <w:bottom w:val="none" w:sz="0" w:space="0" w:color="auto"/>
        <w:right w:val="none" w:sz="0" w:space="0" w:color="auto"/>
      </w:divBdr>
    </w:div>
    <w:div w:id="1628778344">
      <w:bodyDiv w:val="1"/>
      <w:marLeft w:val="0"/>
      <w:marRight w:val="0"/>
      <w:marTop w:val="0"/>
      <w:marBottom w:val="0"/>
      <w:divBdr>
        <w:top w:val="none" w:sz="0" w:space="0" w:color="auto"/>
        <w:left w:val="none" w:sz="0" w:space="0" w:color="auto"/>
        <w:bottom w:val="none" w:sz="0" w:space="0" w:color="auto"/>
        <w:right w:val="none" w:sz="0" w:space="0" w:color="auto"/>
      </w:divBdr>
    </w:div>
    <w:div w:id="1631978470">
      <w:bodyDiv w:val="1"/>
      <w:marLeft w:val="0"/>
      <w:marRight w:val="0"/>
      <w:marTop w:val="0"/>
      <w:marBottom w:val="0"/>
      <w:divBdr>
        <w:top w:val="none" w:sz="0" w:space="0" w:color="auto"/>
        <w:left w:val="none" w:sz="0" w:space="0" w:color="auto"/>
        <w:bottom w:val="none" w:sz="0" w:space="0" w:color="auto"/>
        <w:right w:val="none" w:sz="0" w:space="0" w:color="auto"/>
      </w:divBdr>
    </w:div>
    <w:div w:id="1727876197">
      <w:bodyDiv w:val="1"/>
      <w:marLeft w:val="0"/>
      <w:marRight w:val="0"/>
      <w:marTop w:val="0"/>
      <w:marBottom w:val="0"/>
      <w:divBdr>
        <w:top w:val="none" w:sz="0" w:space="0" w:color="auto"/>
        <w:left w:val="none" w:sz="0" w:space="0" w:color="auto"/>
        <w:bottom w:val="none" w:sz="0" w:space="0" w:color="auto"/>
        <w:right w:val="none" w:sz="0" w:space="0" w:color="auto"/>
      </w:divBdr>
    </w:div>
    <w:div w:id="1759714605">
      <w:bodyDiv w:val="1"/>
      <w:marLeft w:val="0"/>
      <w:marRight w:val="0"/>
      <w:marTop w:val="0"/>
      <w:marBottom w:val="0"/>
      <w:divBdr>
        <w:top w:val="none" w:sz="0" w:space="0" w:color="auto"/>
        <w:left w:val="none" w:sz="0" w:space="0" w:color="auto"/>
        <w:bottom w:val="none" w:sz="0" w:space="0" w:color="auto"/>
        <w:right w:val="none" w:sz="0" w:space="0" w:color="auto"/>
      </w:divBdr>
    </w:div>
    <w:div w:id="1808010218">
      <w:bodyDiv w:val="1"/>
      <w:marLeft w:val="0"/>
      <w:marRight w:val="0"/>
      <w:marTop w:val="0"/>
      <w:marBottom w:val="0"/>
      <w:divBdr>
        <w:top w:val="none" w:sz="0" w:space="0" w:color="auto"/>
        <w:left w:val="none" w:sz="0" w:space="0" w:color="auto"/>
        <w:bottom w:val="none" w:sz="0" w:space="0" w:color="auto"/>
        <w:right w:val="none" w:sz="0" w:space="0" w:color="auto"/>
      </w:divBdr>
    </w:div>
    <w:div w:id="1849561023">
      <w:bodyDiv w:val="1"/>
      <w:marLeft w:val="0"/>
      <w:marRight w:val="0"/>
      <w:marTop w:val="0"/>
      <w:marBottom w:val="0"/>
      <w:divBdr>
        <w:top w:val="none" w:sz="0" w:space="0" w:color="auto"/>
        <w:left w:val="none" w:sz="0" w:space="0" w:color="auto"/>
        <w:bottom w:val="none" w:sz="0" w:space="0" w:color="auto"/>
        <w:right w:val="none" w:sz="0" w:space="0" w:color="auto"/>
      </w:divBdr>
    </w:div>
    <w:div w:id="1880969514">
      <w:bodyDiv w:val="1"/>
      <w:marLeft w:val="0"/>
      <w:marRight w:val="0"/>
      <w:marTop w:val="0"/>
      <w:marBottom w:val="0"/>
      <w:divBdr>
        <w:top w:val="none" w:sz="0" w:space="0" w:color="auto"/>
        <w:left w:val="none" w:sz="0" w:space="0" w:color="auto"/>
        <w:bottom w:val="none" w:sz="0" w:space="0" w:color="auto"/>
        <w:right w:val="none" w:sz="0" w:space="0" w:color="auto"/>
      </w:divBdr>
    </w:div>
    <w:div w:id="1943536126">
      <w:bodyDiv w:val="1"/>
      <w:marLeft w:val="0"/>
      <w:marRight w:val="0"/>
      <w:marTop w:val="0"/>
      <w:marBottom w:val="0"/>
      <w:divBdr>
        <w:top w:val="none" w:sz="0" w:space="0" w:color="auto"/>
        <w:left w:val="none" w:sz="0" w:space="0" w:color="auto"/>
        <w:bottom w:val="none" w:sz="0" w:space="0" w:color="auto"/>
        <w:right w:val="none" w:sz="0" w:space="0" w:color="auto"/>
      </w:divBdr>
    </w:div>
    <w:div w:id="2031754745">
      <w:bodyDiv w:val="1"/>
      <w:marLeft w:val="0"/>
      <w:marRight w:val="0"/>
      <w:marTop w:val="0"/>
      <w:marBottom w:val="0"/>
      <w:divBdr>
        <w:top w:val="none" w:sz="0" w:space="0" w:color="auto"/>
        <w:left w:val="none" w:sz="0" w:space="0" w:color="auto"/>
        <w:bottom w:val="none" w:sz="0" w:space="0" w:color="auto"/>
        <w:right w:val="none" w:sz="0" w:space="0" w:color="auto"/>
      </w:divBdr>
    </w:div>
    <w:div w:id="2082823955">
      <w:bodyDiv w:val="1"/>
      <w:marLeft w:val="0"/>
      <w:marRight w:val="0"/>
      <w:marTop w:val="0"/>
      <w:marBottom w:val="0"/>
      <w:divBdr>
        <w:top w:val="none" w:sz="0" w:space="0" w:color="auto"/>
        <w:left w:val="none" w:sz="0" w:space="0" w:color="auto"/>
        <w:bottom w:val="none" w:sz="0" w:space="0" w:color="auto"/>
        <w:right w:val="none" w:sz="0" w:space="0" w:color="auto"/>
      </w:divBdr>
    </w:div>
    <w:div w:id="2133085364">
      <w:bodyDiv w:val="1"/>
      <w:marLeft w:val="0"/>
      <w:marRight w:val="0"/>
      <w:marTop w:val="0"/>
      <w:marBottom w:val="0"/>
      <w:divBdr>
        <w:top w:val="none" w:sz="0" w:space="0" w:color="auto"/>
        <w:left w:val="none" w:sz="0" w:space="0" w:color="auto"/>
        <w:bottom w:val="none" w:sz="0" w:space="0" w:color="auto"/>
        <w:right w:val="none" w:sz="0" w:space="0" w:color="auto"/>
      </w:divBdr>
    </w:div>
    <w:div w:id="21355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p.mcafee.com/d/5fHCN8SyMMO-MqeknCjtPrRS74S4PrRS74TQPqtSm6m3hOCyyrhKUMOqenxRPhOr8hGowI2y5mPQfzqFZoWxnydj9IxlIZ3USGvmeElUzkOrZRSSTsvW_8TKY-CMNRXBQnDPhPOtTQnxPwXG8FHnjlKqek-l3PWApmU6CQjq9EVdTVBNNVd-ZXECXCOsVHkiPfxNyhmiTEiTw0e695po5GCfyaQbkDWFI_W7OZQ5jGoxlQx7X5vx6i17-ndKnpKYr1oQAq80nYfcqgfYQg3kfyhb6y3M_RlFOH0Qg8uXa4FOH2xJxcSWgdJlGu797v"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cp.mcafee.com/d/2DRPoOd6Qm66nS3hOyYOrKruKMUCMCruKMUC-CrjKOMOMqekQkjqdT66jhOYeKqejp2dj45wkgGSuxYrlfH7kaYhGpdAaJDEv6RjWNR2L4qCjvKKSSXz_nV6ZTDQS6eLsKyY-qeujK-yYes7th5dqWqJPhODOEuvkzaT0QSCrhd79K_cKef9LTLt4TsSjDdqympYeciaOmZ2mY01MN8Hb1yF-N5lGCfyrf-xYLt1kWC8lt8h-NnUhAwh_BPrBSrL6Mmd96y05_3P6A3_d40R3UAiNEwYfZlqsGMd427KOxasGMErojdKjMsbiB-qHVr" TargetMode="External"/><Relationship Id="rId11" Type="http://schemas.openxmlformats.org/officeDocument/2006/relationships/hyperlink" Target="http://cp.mcafee.com/d/5fHCNAi4zqb33bX1EVhupdTdLnosjojdLnosjvjdFTpopod7aqa9J6Xz39EVu7nd79Ix6Fy2Ma8lrfg-dGDRzG5u8RcCO5mPQfzqFZoWxnydj9LTnrrtN_HYzuXPWr37nKnhuvd7f9Tvhu7e3KEyCJtdmVEVjVkffGhBrwqrpdECzATvCn77ATXTKyrKr9PCJhbc-7695pbuxbu00UoAlBwm9RDkPk-uOJgSvZ3VuW2FRcgGWgzZyLMz90z_bCTbITudwIqid40b-7Cd87-q81G7N8Bzh1UvWGQVlwq84ftB2kVlxgSMCr7U7H" TargetMode="External"/><Relationship Id="rId12" Type="http://schemas.openxmlformats.org/officeDocument/2006/relationships/hyperlink" Target="http://cp.mcafee.com/d/2DRPoO93gQ76Qm66nS3hOyYOrKruKMUCMCruKMUC-CrjKOMOMqekQkjqdT66jhOYeKqejp2dj45wkgGSuxYrlfH7kaYhGpdAaJDEv6RjWNR2L4qCjvKKSSXz_nV6ZTDQS6eLsKyY-qeujK-yYes7th5dqWqJPhODOEuvkzaT0QSMrhd79K_cKef9LTLt4TsSjDdqympYeciaOmZ2mY01MN8Hb1yF-N5vxYi9oSvZ3VuW2FRcgGWgzZyLMz90z_bCTbITudwIqid40b-7Cd87-q81G7N8Bzh1UvWGQVlwq84ftB2kVlxgSMCrw4-D" TargetMode="External"/><Relationship Id="rId13" Type="http://schemas.openxmlformats.org/officeDocument/2006/relationships/hyperlink" Target="http://cp.mcafee.com/d/5fHCN8idEIccLI6zB5VATsSZtxNdxcSZtxNdZcSDtBxBwQsFEECQrKccCzBUtsQsCO4qC8b0ExlIZ3USGvmeElUzkOr8lrfg-dGDRzG5u8RcC_ttJJT7-LOdXLfFIctuVt5VYQsYDtZ5UsUeWyaqRQRrCzBfBgY-F6lK1FJYSyqejt-pssujvLuW9KVIDeqR4IPUsoAlAJW4JU03xyhmm1QE_qoHpKcvxcSvZ3VuW2FRcgGWgzZyLMz90z_bCTbITudwIqid40b-7Cd87-q81G7N8Bzh1UvWGQVlwq84ftB2kVlxgSMCrA-na" TargetMode="External"/><Relationship Id="rId14" Type="http://schemas.openxmlformats.org/officeDocument/2006/relationships/hyperlink" Target="http://cp.mcafee.com/d/1jWVIq6hEi3zqb33bX1EVhupdTdLnosjojdLnosjvjdFTpopod7aqa9J6Xz39EVu7nd79Ix6Fy2Ma8lrfg-dGDRzG5u8RcCO5mPQfzqFZoWxnydj9LTnrrtN_HYzuXPWr37nKnhuvd7f9Tvhu7e3KEyCJtdmVEVjVkffGhBrwqrsdECzATvCn77ATXTKyrKr9PCJhbc-7695pbuxbu00UoAlBwQvZFNBqkONI_W7OZQ5jGoxlQx7X5vx6i17-ndKnpKYr1oQAq80nYfcqgfYQg3kfyhb6y3M_RlFOH0Qg8uXa4FOH2xJxcS018V_v" TargetMode="External"/><Relationship Id="rId15" Type="http://schemas.openxmlformats.org/officeDocument/2006/relationships/hyperlink" Target="http://cp.mcafee.com/d/1jWVIg41EpdEIccLI6zB5VATsSZtxNdxcSZtxNdZcSDtBxBwQsFEECQrKccCzBUtsQsCO4qC8b0ExlIZ3USGvmeElUzkOr8lrfg-dGDRzG5u8RcC_ttJJT7-LOdXLfFIctuVt5VYQsYDtZ5UsUeWyaqRQRrCzBfBgY-F6lK1FIsrhd79K_cKef9LTLt4TsSjDdqympYeciaOmZ2mY01MN8Hb1zRpmH11KQVg8yGKP-cJfdD_g-nKwGtj4aKA8_oHY8Og8_OVJOXdTzob6Azh02_xVzi1_Cy0qxYi9oQgu7-GJelo6y13TpgBelokdI9CXg0W" TargetMode="External"/><Relationship Id="rId16" Type="http://schemas.openxmlformats.org/officeDocument/2006/relationships/hyperlink" Target="http://cp.mcafee.com/d/1jWVIg4x0p6zqb33bX1EVhupdTdLnosjojdLnosjvjdFTpopod7aqa9J6Xz39EVu7nd79Ix6Fy2Ma8lrfg-dGDRzG5u8RcCO5mPQfzqFZoWxnydj9LTnrrtN_HYzuXPWr37nKnhuvd7f9Tvhu7e3KEyCJtdmVEVjVkffGhBrwqrhhdECzATvCn77ATXTKyrKr9PCJhbc-7695pbuxbu00UoAlBwNk_oyGSMYYSvZ3VuW2FRcgGWgzZyLMz90z_bCTbITudwIqid40b-7Cd87-q81G7N8Bzh1UvWGQVlwq84ftB2kVlxgSMCrcjrt7XfuQoLp" TargetMode="External"/><Relationship Id="rId17" Type="http://schemas.openxmlformats.org/officeDocument/2006/relationships/hyperlink" Target="http://cp.mcafee.com/d/avndxMArhoopvod7abP9KVJWX3yr2pJWX3yrWpJeXb3b1EVjhhdETsopd7bMWVEVdA8Rcgm1h2HpW7NJk-ItgHN6FASgGSuxYrlfH7kaYhGpd-WXrrKfZvArTuvjooWZOWbPVEVVeXWbMVMtR4kRHFGTd7avaxVZicHs3jqapJ4QsCXYOUUYC_uZQjtPpesRG9pDMUN8H9rQ9rM0734yII6aDX4lB0PYp_4SvZ3VuW2FRcgGWgzZyLMz90z_bCTbITudwIqid40b-7Cd87-q81G7N8Bzh1UvWGQVlwq84ftB2kVlxgSMCryCAr" TargetMode="External"/><Relationship Id="rId18" Type="http://schemas.openxmlformats.org/officeDocument/2006/relationships/hyperlink" Target="http://cp.mcafee.com/d/FZsScCQm66nS3hOyYOrKruKMUCMCruKMUC-CrjKOMOMqekQkjqdT66jhOYeKqejp2dj45wkgGSuxYrlfH7kaYhGpdAaJDEv6RjWNR2L4qCjvKKSSXz_nV6ZTDQS6eLsKyY-qeujK-yYes7th5dqWqJPhODOEuvkzaT0QSyOrhd79K_cKef9LTLt4TsSjDdqympYeciaOmZ2mY01MN8Hb0IjHeFCFYZBollGT2sE4hmxqA_ldD_g-nKwGtj4aKA8_oHY8Og8_OVJOXdTzob6Azh02_xVzi1_Cy0qxYi9oQgu7-GJelo6y13TpgBelokdI9CNei4gWkTCQsT" TargetMode="External"/><Relationship Id="rId19" Type="http://schemas.openxmlformats.org/officeDocument/2006/relationships/hyperlink" Target="http://cp.mcafee.com/d/avndy0Qd2hJ5xxBZwQsELcCXCTHIe9I9CTHIe9LFCQXIIcI6zBd54SztNxAQsL3HCzASgzkN1o54aJDEv6RjWNR2L4qCjp2HpW7NJk-ItgHN6FATXHJJKU_R-hLtVZdxzHTbELfCzDAXLEL3D1TkhjmKCHsQsFYG7DR8OJMddEI6QjhOrLPbzzOrZXThdTdAVPmEBCv3z4yIBLgBL00sciaOMoGvIhmSA3_dD_g-nKwGtj4aKA8_oHY8Og8_OVJOXdTzob6Azh02_xVzi1_Cy0qxYi9oQgu7-GJelo6y13TpgBelokdI9CPXQ7KIAymM-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9C0-671A-8F41-B1E4-93A858C4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7163</Words>
  <Characters>40835</Characters>
  <Application>Microsoft Macintosh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Traci Stoffel</cp:lastModifiedBy>
  <cp:revision>2</cp:revision>
  <cp:lastPrinted>2016-02-15T19:49:00Z</cp:lastPrinted>
  <dcterms:created xsi:type="dcterms:W3CDTF">2016-12-07T17:40:00Z</dcterms:created>
  <dcterms:modified xsi:type="dcterms:W3CDTF">2016-12-07T17:40:00Z</dcterms:modified>
</cp:coreProperties>
</file>